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A91" w:rsidRPr="00E1723B" w:rsidRDefault="00CD5A91" w:rsidP="00EF0F37">
      <w:pPr>
        <w:ind w:right="-2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1723B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CD5A91" w:rsidRPr="00E1723B" w:rsidRDefault="00CD5A91" w:rsidP="004E36C5">
      <w:pPr>
        <w:autoSpaceDE w:val="0"/>
        <w:autoSpaceDN w:val="0"/>
        <w:adjustRightInd w:val="0"/>
        <w:ind w:right="-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1723B">
        <w:rPr>
          <w:rFonts w:ascii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CD5A91" w:rsidRPr="00E1723B" w:rsidRDefault="00CD5A91" w:rsidP="004E36C5">
      <w:pPr>
        <w:autoSpaceDE w:val="0"/>
        <w:autoSpaceDN w:val="0"/>
        <w:adjustRightInd w:val="0"/>
        <w:ind w:right="-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1723B">
        <w:rPr>
          <w:rFonts w:ascii="Times New Roman" w:hAnsi="Times New Roman" w:cs="Times New Roman"/>
          <w:color w:val="000000"/>
          <w:sz w:val="28"/>
          <w:szCs w:val="28"/>
        </w:rPr>
        <w:t>города Твери</w:t>
      </w:r>
    </w:p>
    <w:p w:rsidR="00CD5A91" w:rsidRPr="00E1723B" w:rsidRDefault="00CD5A91" w:rsidP="004E36C5">
      <w:pPr>
        <w:autoSpaceDE w:val="0"/>
        <w:autoSpaceDN w:val="0"/>
        <w:adjustRightInd w:val="0"/>
        <w:ind w:right="-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1723B">
        <w:rPr>
          <w:rFonts w:ascii="Times New Roman" w:hAnsi="Times New Roman" w:cs="Times New Roman"/>
          <w:color w:val="000000"/>
          <w:sz w:val="28"/>
          <w:szCs w:val="28"/>
        </w:rPr>
        <w:t>от «</w:t>
      </w:r>
      <w:r w:rsidR="003A304F">
        <w:rPr>
          <w:rFonts w:ascii="Times New Roman" w:hAnsi="Times New Roman" w:cs="Times New Roman"/>
          <w:color w:val="000000"/>
          <w:sz w:val="28"/>
          <w:szCs w:val="28"/>
        </w:rPr>
        <w:t>08</w:t>
      </w:r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3A304F">
        <w:rPr>
          <w:rFonts w:ascii="Times New Roman" w:hAnsi="Times New Roman" w:cs="Times New Roman"/>
          <w:color w:val="000000"/>
          <w:sz w:val="28"/>
          <w:szCs w:val="28"/>
        </w:rPr>
        <w:t xml:space="preserve">августа </w:t>
      </w:r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 2019 № </w:t>
      </w:r>
      <w:r w:rsidR="003A304F">
        <w:rPr>
          <w:rFonts w:ascii="Times New Roman" w:hAnsi="Times New Roman" w:cs="Times New Roman"/>
          <w:color w:val="000000"/>
          <w:sz w:val="28"/>
          <w:szCs w:val="28"/>
        </w:rPr>
        <w:t>965</w:t>
      </w:r>
      <w:bookmarkStart w:id="0" w:name="_GoBack"/>
      <w:bookmarkEnd w:id="0"/>
    </w:p>
    <w:p w:rsidR="00CD5A91" w:rsidRDefault="00CD5A91" w:rsidP="004E36C5">
      <w:pPr>
        <w:autoSpaceDE w:val="0"/>
        <w:autoSpaceDN w:val="0"/>
        <w:adjustRightInd w:val="0"/>
        <w:ind w:right="-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D5A91" w:rsidRDefault="00CD5A91" w:rsidP="004E36C5">
      <w:pPr>
        <w:autoSpaceDE w:val="0"/>
        <w:autoSpaceDN w:val="0"/>
        <w:adjustRightInd w:val="0"/>
        <w:ind w:right="-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D5A91" w:rsidRPr="00E1723B" w:rsidRDefault="00CD5A91" w:rsidP="004E36C5">
      <w:pPr>
        <w:autoSpaceDE w:val="0"/>
        <w:autoSpaceDN w:val="0"/>
        <w:adjustRightInd w:val="0"/>
        <w:ind w:right="-2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«Приложение </w:t>
      </w:r>
    </w:p>
    <w:p w:rsidR="00CD5A91" w:rsidRPr="00E1723B" w:rsidRDefault="00CD5A91" w:rsidP="004E36C5">
      <w:pPr>
        <w:autoSpaceDE w:val="0"/>
        <w:autoSpaceDN w:val="0"/>
        <w:adjustRightInd w:val="0"/>
        <w:ind w:right="-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1723B">
        <w:rPr>
          <w:rFonts w:ascii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CD5A91" w:rsidRPr="00E1723B" w:rsidRDefault="00CD5A91" w:rsidP="004E36C5">
      <w:pPr>
        <w:autoSpaceDE w:val="0"/>
        <w:autoSpaceDN w:val="0"/>
        <w:adjustRightInd w:val="0"/>
        <w:ind w:right="-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1723B">
        <w:rPr>
          <w:rFonts w:ascii="Times New Roman" w:hAnsi="Times New Roman" w:cs="Times New Roman"/>
          <w:color w:val="000000"/>
          <w:sz w:val="28"/>
          <w:szCs w:val="28"/>
        </w:rPr>
        <w:t>города Твери</w:t>
      </w:r>
    </w:p>
    <w:p w:rsidR="00CD5A91" w:rsidRPr="00E1723B" w:rsidRDefault="00CD5A91" w:rsidP="004E36C5">
      <w:pPr>
        <w:autoSpaceDE w:val="0"/>
        <w:autoSpaceDN w:val="0"/>
        <w:adjustRightInd w:val="0"/>
        <w:ind w:right="-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1723B">
        <w:rPr>
          <w:rFonts w:ascii="Times New Roman" w:hAnsi="Times New Roman" w:cs="Times New Roman"/>
          <w:color w:val="000000"/>
          <w:sz w:val="28"/>
          <w:szCs w:val="28"/>
        </w:rPr>
        <w:t>от  06.07.2015 № 959</w:t>
      </w:r>
    </w:p>
    <w:p w:rsidR="00CD5A91" w:rsidRDefault="00CD5A91" w:rsidP="004E36C5">
      <w:pPr>
        <w:autoSpaceDE w:val="0"/>
        <w:autoSpaceDN w:val="0"/>
        <w:adjustRightInd w:val="0"/>
        <w:ind w:right="-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D5A91" w:rsidRDefault="00CD5A91" w:rsidP="002A4F67">
      <w:pPr>
        <w:ind w:right="-2" w:firstLine="0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37"/>
      <w:bookmarkEnd w:id="1"/>
    </w:p>
    <w:p w:rsidR="00CD5A91" w:rsidRDefault="00CD5A91" w:rsidP="002A4F67">
      <w:pPr>
        <w:ind w:right="-2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D5A91" w:rsidRPr="00E1723B" w:rsidRDefault="00CD5A91" w:rsidP="002A4F67">
      <w:pPr>
        <w:ind w:right="-2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D5A91" w:rsidRPr="00E1723B" w:rsidRDefault="00CD5A91" w:rsidP="004E36C5">
      <w:pPr>
        <w:ind w:right="-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1723B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</w:p>
    <w:p w:rsidR="00CD5A91" w:rsidRPr="00E1723B" w:rsidRDefault="00CD5A91" w:rsidP="004E36C5">
      <w:pPr>
        <w:ind w:right="-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субсидий управляющим организациям, товариществам собственников жилья либо жилищным кооперативам или иным специализированным потребительским кооперативам и </w:t>
      </w:r>
      <w:proofErr w:type="spellStart"/>
      <w:r w:rsidRPr="00E1723B">
        <w:rPr>
          <w:rFonts w:ascii="Times New Roman" w:hAnsi="Times New Roman" w:cs="Times New Roman"/>
          <w:color w:val="000000"/>
          <w:sz w:val="28"/>
          <w:szCs w:val="28"/>
        </w:rPr>
        <w:t>ресурсоснабжающим</w:t>
      </w:r>
      <w:proofErr w:type="spellEnd"/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организациям в целях возмещения недополученных доходов по содержанию незаселенных помещений муниципального жилищного фонда</w:t>
      </w:r>
    </w:p>
    <w:p w:rsidR="00CD5A91" w:rsidRDefault="00CD5A91" w:rsidP="002842FC">
      <w:pPr>
        <w:ind w:right="-2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D5A91" w:rsidRPr="00E1723B" w:rsidRDefault="00CD5A91" w:rsidP="002842FC">
      <w:pPr>
        <w:ind w:right="-2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D5A91" w:rsidRPr="00E1723B" w:rsidRDefault="00CD5A91" w:rsidP="004E36C5">
      <w:pPr>
        <w:autoSpaceDE w:val="0"/>
        <w:autoSpaceDN w:val="0"/>
        <w:adjustRightInd w:val="0"/>
        <w:ind w:right="-2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E1723B">
        <w:rPr>
          <w:rFonts w:ascii="Times New Roman" w:hAnsi="Times New Roman" w:cs="Times New Roman"/>
          <w:color w:val="000000"/>
          <w:sz w:val="28"/>
          <w:szCs w:val="28"/>
        </w:rPr>
        <w:t>I. Общие положения</w:t>
      </w:r>
    </w:p>
    <w:p w:rsidR="00CD5A91" w:rsidRDefault="00CD5A91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color w:val="000000"/>
          <w:sz w:val="28"/>
          <w:szCs w:val="28"/>
        </w:rPr>
      </w:pPr>
    </w:p>
    <w:p w:rsidR="00CD5A91" w:rsidRPr="00E1723B" w:rsidRDefault="00CD5A91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color w:val="000000"/>
          <w:sz w:val="28"/>
          <w:szCs w:val="28"/>
        </w:rPr>
      </w:pPr>
    </w:p>
    <w:p w:rsidR="00CD5A91" w:rsidRPr="00E1723B" w:rsidRDefault="00CD5A91" w:rsidP="008B0304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Порядок предоставления субсидий управляющим организациям, товариществам собственников жилья либо жилищным кооперативам или иным специализированным потребительским кооперативам и </w:t>
      </w:r>
      <w:proofErr w:type="spellStart"/>
      <w:r w:rsidRPr="00E1723B">
        <w:rPr>
          <w:rFonts w:ascii="Times New Roman" w:hAnsi="Times New Roman" w:cs="Times New Roman"/>
          <w:color w:val="000000"/>
          <w:sz w:val="28"/>
          <w:szCs w:val="28"/>
        </w:rPr>
        <w:t>ресурсоснабжающим</w:t>
      </w:r>
      <w:proofErr w:type="spellEnd"/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организациям в целях возмещения недополученных доходов по содержанию незаселенных помещений муниципального жилищного фонда (далее – Порядок) разработан в соответствии с Бюджетным </w:t>
      </w:r>
      <w:hyperlink r:id="rId8" w:history="1">
        <w:r w:rsidRPr="00E1723B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Гражданским </w:t>
      </w:r>
      <w:hyperlink r:id="rId9" w:history="1">
        <w:r w:rsidRPr="00E1723B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Жилищным </w:t>
      </w:r>
      <w:hyperlink r:id="rId10" w:history="1">
        <w:r w:rsidRPr="00E1723B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</w:t>
      </w:r>
      <w:hyperlink r:id="rId11" w:history="1">
        <w:r w:rsidRPr="00E1723B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13.08.2006 № 491 «Об утверждении правил</w:t>
      </w:r>
      <w:proofErr w:type="gramEnd"/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</w:t>
      </w:r>
      <w:r w:rsidRPr="008B0304">
        <w:rPr>
          <w:rFonts w:ascii="Times New Roman" w:hAnsi="Times New Roman" w:cs="Times New Roman"/>
          <w:color w:val="000000"/>
          <w:sz w:val="28"/>
          <w:szCs w:val="28"/>
        </w:rPr>
        <w:t xml:space="preserve">имущества в многоквартирном доме ненадлежащего качества и (или) с перерывами, превышающими установленную продолжительность», </w:t>
      </w:r>
      <w:hyperlink r:id="rId12" w:history="1">
        <w:r w:rsidRPr="008B0304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Pr="008B0304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06.05.2011 № 354 «О предоставлении</w:t>
      </w:r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 коммунальных услуг собственникам и пользователям помещений в многоквартирных домах и</w:t>
      </w:r>
      <w:proofErr w:type="gramEnd"/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 жилых домов»  и определяет механизм предоставления субсидий управляющим организациям, товариществам собственников жилья либо жилищным кооперативам или иным специализированным потребительским кооперативам и </w:t>
      </w:r>
      <w:proofErr w:type="spellStart"/>
      <w:r w:rsidRPr="00E1723B">
        <w:rPr>
          <w:rFonts w:ascii="Times New Roman" w:hAnsi="Times New Roman" w:cs="Times New Roman"/>
          <w:color w:val="000000"/>
          <w:sz w:val="28"/>
          <w:szCs w:val="28"/>
        </w:rPr>
        <w:t>ресурсоснабжающим</w:t>
      </w:r>
      <w:proofErr w:type="spellEnd"/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организациям, осуществляющим предоставление жилищных и (или) коммунальных </w:t>
      </w:r>
      <w:r w:rsidRPr="00E1723B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услуг в целях возмещения недополученных доходов по содержанию незаселенных помещений муниципального жилищного фонда (далее – Субсидии).</w:t>
      </w:r>
    </w:p>
    <w:p w:rsidR="00CD5A91" w:rsidRPr="00E1723B" w:rsidRDefault="00CD5A91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1.2. Целью предоставления Субсидии является возмещение управляющим организациям, товариществам собственников жилья либо жилищным кооперативам или иным специализированным потребительским кооперативам и </w:t>
      </w:r>
      <w:proofErr w:type="spellStart"/>
      <w:r w:rsidRPr="00E1723B">
        <w:rPr>
          <w:rFonts w:ascii="Times New Roman" w:hAnsi="Times New Roman" w:cs="Times New Roman"/>
          <w:color w:val="000000"/>
          <w:sz w:val="28"/>
          <w:szCs w:val="28"/>
        </w:rPr>
        <w:t>ресурсоснабжающим</w:t>
      </w:r>
      <w:proofErr w:type="spellEnd"/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организациям, осуществляющим предоставление жилищных и (или) коммунальных услуг, недополученных доходов по содержанию незаселенных помещений муниципального жилищного фонда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 w:rsidRPr="00E1723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D5A91" w:rsidRPr="00E1723B" w:rsidRDefault="00CD5A91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1.3. К незаселенным помещениям муниципального жилищного фонда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города Твери </w:t>
      </w:r>
      <w:r w:rsidRPr="00E1723B">
        <w:rPr>
          <w:rFonts w:ascii="Times New Roman" w:hAnsi="Times New Roman" w:cs="Times New Roman"/>
          <w:color w:val="000000"/>
          <w:sz w:val="28"/>
          <w:szCs w:val="28"/>
        </w:rPr>
        <w:t>относятся жилые помещения (квартиры, комнаты) в многоквартирных (жилых) домах, находящиеся в муниципальной собственности и не предоставленные физическим и (или) юридическим лицам во владение и (или) в пользование (далее – незаселенные жилые помещения).</w:t>
      </w:r>
    </w:p>
    <w:p w:rsidR="00CD5A91" w:rsidRPr="00E1723B" w:rsidRDefault="00CD5A91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r w:rsidRPr="00E1723B">
        <w:rPr>
          <w:rFonts w:ascii="Times New Roman" w:hAnsi="Times New Roman" w:cs="Times New Roman"/>
          <w:color w:val="000000"/>
          <w:sz w:val="28"/>
          <w:szCs w:val="28"/>
        </w:rPr>
        <w:t>1.4. К недополученным доходам по содержанию незаселенных жилых помещений относятся:</w:t>
      </w:r>
    </w:p>
    <w:p w:rsidR="00CD5A91" w:rsidRPr="009A75F1" w:rsidRDefault="00CD5A91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- плата за содержание незаселенного жилого помещения, включающая в себя плату за услуги и работы по управлению многоквартирным (жилым) </w:t>
      </w:r>
      <w:r w:rsidRPr="009A75F1">
        <w:rPr>
          <w:rFonts w:ascii="Times New Roman" w:hAnsi="Times New Roman" w:cs="Times New Roman"/>
          <w:color w:val="000000"/>
          <w:sz w:val="28"/>
          <w:szCs w:val="28"/>
        </w:rPr>
        <w:t>домом, за</w:t>
      </w:r>
      <w:r w:rsidR="00B770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75F1">
        <w:rPr>
          <w:rFonts w:ascii="Times New Roman" w:hAnsi="Times New Roman" w:cs="Times New Roman"/>
          <w:color w:val="000000"/>
          <w:sz w:val="28"/>
          <w:szCs w:val="28"/>
        </w:rPr>
        <w:t>содержание и текущий ремонт общего имущества в многоквартирном (жилом) доме (включая плату за содержание и ремонт лифта (лифтов); за вывоз твердых коммунальных отходов до 01.01.2019;</w:t>
      </w:r>
      <w:r w:rsidR="00B770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75F1">
        <w:rPr>
          <w:rFonts w:ascii="Times New Roman" w:hAnsi="Times New Roman" w:cs="Times New Roman"/>
          <w:color w:val="000000"/>
          <w:sz w:val="28"/>
          <w:szCs w:val="28"/>
        </w:rPr>
        <w:t>за коммунальные ресурсы, потребленные при использовании и содержании общего имущества в многоквартирном (жилом) доме);</w:t>
      </w:r>
      <w:proofErr w:type="gramEnd"/>
    </w:p>
    <w:p w:rsidR="00CD5A91" w:rsidRPr="009A75F1" w:rsidRDefault="00CD5A91" w:rsidP="00C657C6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r w:rsidRPr="009A75F1">
        <w:rPr>
          <w:rFonts w:ascii="Times New Roman" w:hAnsi="Times New Roman" w:cs="Times New Roman"/>
          <w:color w:val="000000"/>
          <w:sz w:val="28"/>
          <w:szCs w:val="28"/>
        </w:rPr>
        <w:t>- плата за коммунальные услуги (включает</w:t>
      </w:r>
      <w:r w:rsidR="00B770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75F1">
        <w:rPr>
          <w:rFonts w:ascii="Times New Roman" w:hAnsi="Times New Roman" w:cs="Times New Roman"/>
          <w:color w:val="000000"/>
          <w:sz w:val="28"/>
          <w:szCs w:val="28"/>
        </w:rPr>
        <w:t>плату за отопление,</w:t>
      </w:r>
      <w:r w:rsidR="00B770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75F1">
        <w:rPr>
          <w:rFonts w:ascii="Times New Roman" w:hAnsi="Times New Roman" w:cs="Times New Roman"/>
          <w:color w:val="000000"/>
          <w:sz w:val="28"/>
          <w:szCs w:val="28"/>
        </w:rPr>
        <w:t xml:space="preserve">горячее водоснабжение, холодное водоснабжение, водоотведение). </w:t>
      </w:r>
    </w:p>
    <w:p w:rsidR="00CD5A91" w:rsidRPr="00E1723B" w:rsidRDefault="00CD5A91" w:rsidP="002842FC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r w:rsidRPr="00E1723B">
        <w:rPr>
          <w:rFonts w:ascii="Times New Roman" w:hAnsi="Times New Roman" w:cs="Times New Roman"/>
          <w:color w:val="000000"/>
          <w:sz w:val="28"/>
          <w:szCs w:val="28"/>
        </w:rPr>
        <w:t>1.5. Предоставление Субсидий осуществляется уполномоченным учреждением – муниципальным казенным учреждением города Твери «Управление муниципальным жилищным фондом» (далее – МКУ «УМЖФ») в пределах бюджетных ассигнований, предусмотренных в бюджете города Твери на</w:t>
      </w:r>
      <w:r w:rsidR="003126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723B">
        <w:rPr>
          <w:rFonts w:ascii="Times New Roman" w:hAnsi="Times New Roman" w:cs="Times New Roman"/>
          <w:color w:val="000000"/>
          <w:sz w:val="28"/>
          <w:szCs w:val="28"/>
        </w:rPr>
        <w:t>соответствующий  финансовый год и плановый период и лимитов бюджетных обязательств, утвержденных в установленном порядке на предоставление Субсидий.</w:t>
      </w:r>
    </w:p>
    <w:p w:rsidR="00CD5A91" w:rsidRPr="00E1723B" w:rsidRDefault="00CD5A91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r w:rsidRPr="00E1723B">
        <w:rPr>
          <w:rFonts w:ascii="Times New Roman" w:hAnsi="Times New Roman" w:cs="Times New Roman"/>
          <w:color w:val="000000"/>
          <w:sz w:val="28"/>
          <w:szCs w:val="28"/>
        </w:rPr>
        <w:t>1.6. Получателем бюджетных средств, до которого в установленном порядке доводятся лимиты бюджетных обязательств на предоставление Субсидий на соответствующий финансовый год и плановый период, является МКУ «УМЖФ».</w:t>
      </w:r>
    </w:p>
    <w:p w:rsidR="00CD5A91" w:rsidRPr="00E1723B" w:rsidRDefault="00CD5A91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1.7. </w:t>
      </w:r>
      <w:r w:rsidRPr="00643925">
        <w:rPr>
          <w:rFonts w:ascii="Times New Roman" w:hAnsi="Times New Roman" w:cs="Times New Roman"/>
          <w:sz w:val="28"/>
          <w:szCs w:val="28"/>
        </w:rPr>
        <w:t>Получателями субсидии являются</w:t>
      </w:r>
      <w:r w:rsidR="00B77059">
        <w:rPr>
          <w:rFonts w:ascii="Times New Roman" w:hAnsi="Times New Roman" w:cs="Times New Roman"/>
          <w:sz w:val="28"/>
          <w:szCs w:val="28"/>
        </w:rPr>
        <w:t xml:space="preserve"> </w:t>
      </w:r>
      <w:r w:rsidRPr="00E1723B">
        <w:rPr>
          <w:rFonts w:ascii="Times New Roman" w:hAnsi="Times New Roman" w:cs="Times New Roman"/>
          <w:color w:val="000000"/>
          <w:sz w:val="28"/>
          <w:szCs w:val="28"/>
        </w:rPr>
        <w:t>управляющи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1723B">
        <w:rPr>
          <w:rFonts w:ascii="Times New Roman" w:hAnsi="Times New Roman" w:cs="Times New Roman"/>
          <w:color w:val="000000"/>
          <w:sz w:val="28"/>
          <w:szCs w:val="28"/>
        </w:rPr>
        <w:t>, товарищества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собственников жилья, жилищные</w:t>
      </w:r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 кооператив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 или ины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специализированны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 потребительски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 кооператив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B770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либо </w:t>
      </w:r>
      <w:proofErr w:type="spellStart"/>
      <w:r w:rsidRPr="00E1723B">
        <w:rPr>
          <w:rFonts w:ascii="Times New Roman" w:hAnsi="Times New Roman" w:cs="Times New Roman"/>
          <w:color w:val="000000"/>
          <w:sz w:val="28"/>
          <w:szCs w:val="28"/>
        </w:rPr>
        <w:t>ресурсоснабжающи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организации, (д</w:t>
      </w:r>
      <w:r>
        <w:rPr>
          <w:rFonts w:ascii="Times New Roman" w:hAnsi="Times New Roman" w:cs="Times New Roman"/>
          <w:color w:val="000000"/>
          <w:sz w:val="28"/>
          <w:szCs w:val="28"/>
        </w:rPr>
        <w:t>алее - Получатель субсидии) соответствующие</w:t>
      </w:r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следующим категориям</w:t>
      </w:r>
      <w:r w:rsidRPr="00685FC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D5A91" w:rsidRPr="00E1723B" w:rsidRDefault="00CD5A91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A75F1">
        <w:rPr>
          <w:rFonts w:ascii="Times New Roman" w:hAnsi="Times New Roman" w:cs="Times New Roman"/>
          <w:color w:val="000000"/>
          <w:sz w:val="28"/>
          <w:szCs w:val="28"/>
        </w:rPr>
        <w:t>осуществление управления многоквартирными (жилыми) домами, в которых имеются незаселенные жилые помещения,</w:t>
      </w:r>
      <w:r w:rsidR="00B770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75F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B770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75F1">
        <w:rPr>
          <w:rFonts w:ascii="Times New Roman" w:hAnsi="Times New Roman" w:cs="Times New Roman"/>
          <w:color w:val="000000"/>
          <w:sz w:val="28"/>
          <w:szCs w:val="28"/>
        </w:rPr>
        <w:t>предоставлением жилищных услуг</w:t>
      </w:r>
      <w:r w:rsidR="00B770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121EB">
        <w:rPr>
          <w:rFonts w:ascii="Times New Roman" w:hAnsi="Times New Roman" w:cs="Times New Roman"/>
          <w:color w:val="000000"/>
          <w:sz w:val="28"/>
          <w:szCs w:val="28"/>
        </w:rPr>
        <w:t xml:space="preserve">отребителям, проживающим в многоквартирных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(жилых) </w:t>
      </w:r>
      <w:r w:rsidRPr="009121EB">
        <w:rPr>
          <w:rFonts w:ascii="Times New Roman" w:hAnsi="Times New Roman" w:cs="Times New Roman"/>
          <w:color w:val="000000"/>
          <w:sz w:val="28"/>
          <w:szCs w:val="28"/>
        </w:rPr>
        <w:t xml:space="preserve">домах, в которых имеются незаселенные жилые помещения </w:t>
      </w:r>
      <w:r w:rsidRPr="009A75F1">
        <w:rPr>
          <w:rFonts w:ascii="Times New Roman" w:hAnsi="Times New Roman" w:cs="Times New Roman"/>
          <w:color w:val="000000"/>
          <w:sz w:val="28"/>
          <w:szCs w:val="28"/>
        </w:rPr>
        <w:t xml:space="preserve">(критерий не применяется в случае предоставления Субсидий </w:t>
      </w:r>
      <w:proofErr w:type="spellStart"/>
      <w:r w:rsidRPr="009A75F1">
        <w:rPr>
          <w:rFonts w:ascii="Times New Roman" w:hAnsi="Times New Roman" w:cs="Times New Roman"/>
          <w:color w:val="000000"/>
          <w:sz w:val="28"/>
          <w:szCs w:val="28"/>
        </w:rPr>
        <w:t>ресурсоснабжающим</w:t>
      </w:r>
      <w:proofErr w:type="spellEnd"/>
      <w:r w:rsidRPr="009A75F1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организациям);</w:t>
      </w:r>
    </w:p>
    <w:p w:rsidR="00CD5A91" w:rsidRPr="009A75F1" w:rsidRDefault="00CD5A91" w:rsidP="00E50CDE">
      <w:pPr>
        <w:tabs>
          <w:tab w:val="left" w:pos="709"/>
          <w:tab w:val="left" w:pos="993"/>
        </w:tabs>
        <w:autoSpaceDE w:val="0"/>
        <w:autoSpaceDN w:val="0"/>
        <w:adjustRightInd w:val="0"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r w:rsidRPr="009A75F1">
        <w:rPr>
          <w:rFonts w:ascii="Times New Roman" w:hAnsi="Times New Roman" w:cs="Times New Roman"/>
          <w:color w:val="000000"/>
          <w:sz w:val="28"/>
          <w:szCs w:val="28"/>
        </w:rPr>
        <w:t>- предоставление коммунальных услуг потребителям, проживающим в многоквартирных (жилых) домах, в которых имеются незаселенные жилые помещения;</w:t>
      </w:r>
    </w:p>
    <w:p w:rsidR="00CD5A91" w:rsidRPr="009A75F1" w:rsidRDefault="00CD5A91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r w:rsidRPr="009A75F1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Получатель субсидии должен соответствовать требованиям пункта 2.18 настоящего Порядка.</w:t>
      </w:r>
    </w:p>
    <w:p w:rsidR="00CD5A91" w:rsidRPr="00E1723B" w:rsidRDefault="00CD5A91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1.8. Предоставление Субсидий осуществляется на основании </w:t>
      </w:r>
      <w:hyperlink w:anchor="Par87" w:history="1">
        <w:r w:rsidRPr="00E1723B">
          <w:rPr>
            <w:rFonts w:ascii="Times New Roman" w:hAnsi="Times New Roman" w:cs="Times New Roman"/>
            <w:color w:val="000000"/>
            <w:sz w:val="28"/>
            <w:szCs w:val="28"/>
          </w:rPr>
          <w:t>соглашения</w:t>
        </w:r>
      </w:hyperlink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 о предоставлении </w:t>
      </w:r>
      <w:r w:rsidR="00440B5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1723B">
        <w:rPr>
          <w:rFonts w:ascii="Times New Roman" w:hAnsi="Times New Roman" w:cs="Times New Roman"/>
          <w:color w:val="000000"/>
          <w:sz w:val="28"/>
          <w:szCs w:val="28"/>
        </w:rPr>
        <w:t>убсидии</w:t>
      </w:r>
      <w:r w:rsidR="00B770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503B">
        <w:rPr>
          <w:rFonts w:ascii="Times New Roman" w:hAnsi="Times New Roman" w:cs="Times New Roman"/>
          <w:color w:val="000000"/>
          <w:sz w:val="28"/>
          <w:szCs w:val="28"/>
        </w:rPr>
        <w:t xml:space="preserve">управляющим организациям, товариществам собственников жилья либо жилищным кооперативам или иным специализированным потребительским кооперативам и </w:t>
      </w:r>
      <w:proofErr w:type="spellStart"/>
      <w:r w:rsidRPr="00A6503B">
        <w:rPr>
          <w:rFonts w:ascii="Times New Roman" w:hAnsi="Times New Roman" w:cs="Times New Roman"/>
          <w:color w:val="000000"/>
          <w:sz w:val="28"/>
          <w:szCs w:val="28"/>
        </w:rPr>
        <w:t>ресурсоснабжающим</w:t>
      </w:r>
      <w:proofErr w:type="spellEnd"/>
      <w:r w:rsidRPr="00A6503B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организациям, осуществляющим предоставление жилищных и (или) коммунальных услуг в целях возмещения недополученных доходов по содержанию незаселенных помещений муниципального жилищного фонда</w:t>
      </w:r>
      <w:r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Соглашение).</w:t>
      </w:r>
    </w:p>
    <w:p w:rsidR="00CD5A91" w:rsidRDefault="00A442C6" w:rsidP="005024D3">
      <w:pPr>
        <w:tabs>
          <w:tab w:val="left" w:pos="1134"/>
        </w:tabs>
        <w:autoSpaceDE w:val="0"/>
        <w:autoSpaceDN w:val="0"/>
        <w:adjustRightInd w:val="0"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1.9. </w:t>
      </w:r>
      <w:r w:rsidR="00CD5A91" w:rsidRPr="00E1723B">
        <w:rPr>
          <w:rFonts w:ascii="Times New Roman" w:hAnsi="Times New Roman" w:cs="Times New Roman"/>
          <w:color w:val="000000"/>
          <w:sz w:val="28"/>
          <w:szCs w:val="28"/>
        </w:rPr>
        <w:t>Максимальный период возмещения Получателям субсидии недополученных доходов по содержанию незаселенных жилых помещений составляет 3 (три) года, предшествующих дате обращения Получателя субсиди</w:t>
      </w:r>
      <w:r w:rsidR="00CD5A91">
        <w:rPr>
          <w:rFonts w:ascii="Times New Roman" w:hAnsi="Times New Roman" w:cs="Times New Roman"/>
          <w:color w:val="000000"/>
          <w:sz w:val="28"/>
          <w:szCs w:val="28"/>
        </w:rPr>
        <w:t>и с з</w:t>
      </w:r>
      <w:r w:rsidR="00CD5A91" w:rsidRPr="00E1723B">
        <w:rPr>
          <w:rFonts w:ascii="Times New Roman" w:hAnsi="Times New Roman" w:cs="Times New Roman"/>
          <w:color w:val="000000"/>
          <w:sz w:val="28"/>
          <w:szCs w:val="28"/>
        </w:rPr>
        <w:t>аявкой на предоставлени</w:t>
      </w:r>
      <w:r w:rsidR="00CD5A9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770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5A9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D5A91" w:rsidRPr="00E1723B">
        <w:rPr>
          <w:rFonts w:ascii="Times New Roman" w:hAnsi="Times New Roman" w:cs="Times New Roman"/>
          <w:color w:val="000000"/>
          <w:sz w:val="28"/>
          <w:szCs w:val="28"/>
        </w:rPr>
        <w:t>убсидии</w:t>
      </w:r>
      <w:r w:rsidR="00B770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5A91" w:rsidRPr="00685FC5">
        <w:rPr>
          <w:rFonts w:ascii="Times New Roman" w:hAnsi="Times New Roman" w:cs="Times New Roman"/>
          <w:color w:val="000000"/>
          <w:sz w:val="28"/>
          <w:szCs w:val="28"/>
        </w:rPr>
        <w:t>в целях возмещения недополученных доходов по содержанию незаселенных помещений муниципального жилищного фонда (далее</w:t>
      </w:r>
      <w:r w:rsidR="00CD5A91" w:rsidRPr="00E1723B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B770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5A91" w:rsidRPr="006776CA">
        <w:rPr>
          <w:rFonts w:ascii="Times New Roman" w:hAnsi="Times New Roman" w:cs="Times New Roman"/>
          <w:color w:val="000000"/>
          <w:sz w:val="28"/>
          <w:szCs w:val="28"/>
        </w:rPr>
        <w:t>Заявка), с учетом особенностей, установленных настоящим Порядком.</w:t>
      </w:r>
    </w:p>
    <w:p w:rsidR="00CD5A91" w:rsidRPr="006776CA" w:rsidRDefault="00CD5A91" w:rsidP="005024D3">
      <w:pPr>
        <w:tabs>
          <w:tab w:val="left" w:pos="1134"/>
        </w:tabs>
        <w:autoSpaceDE w:val="0"/>
        <w:autoSpaceDN w:val="0"/>
        <w:adjustRightInd w:val="0"/>
        <w:ind w:right="-2"/>
        <w:rPr>
          <w:rFonts w:ascii="Times New Roman" w:hAnsi="Times New Roman" w:cs="Times New Roman"/>
          <w:color w:val="000000"/>
          <w:sz w:val="28"/>
          <w:szCs w:val="28"/>
        </w:rPr>
      </w:pPr>
    </w:p>
    <w:p w:rsidR="00CD5A91" w:rsidRPr="006776CA" w:rsidRDefault="00CD5A91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color w:val="000000"/>
          <w:sz w:val="28"/>
          <w:szCs w:val="28"/>
        </w:rPr>
      </w:pPr>
    </w:p>
    <w:p w:rsidR="00CD5A91" w:rsidRDefault="00CD5A91" w:rsidP="006776CA">
      <w:pPr>
        <w:autoSpaceDE w:val="0"/>
        <w:autoSpaceDN w:val="0"/>
        <w:adjustRightInd w:val="0"/>
        <w:ind w:right="-2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776CA">
        <w:rPr>
          <w:rFonts w:ascii="Times New Roman" w:hAnsi="Times New Roman" w:cs="Times New Roman"/>
          <w:color w:val="000000"/>
          <w:sz w:val="28"/>
          <w:szCs w:val="28"/>
        </w:rPr>
        <w:t>II. Условия и порядок предоставления Субсидий</w:t>
      </w:r>
    </w:p>
    <w:p w:rsidR="00CD5A91" w:rsidRDefault="00CD5A91" w:rsidP="00B77059">
      <w:pPr>
        <w:autoSpaceDE w:val="0"/>
        <w:autoSpaceDN w:val="0"/>
        <w:adjustRightInd w:val="0"/>
        <w:ind w:right="-2" w:firstLine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77059" w:rsidRPr="006776CA" w:rsidRDefault="00B77059" w:rsidP="00B77059">
      <w:pPr>
        <w:autoSpaceDE w:val="0"/>
        <w:autoSpaceDN w:val="0"/>
        <w:adjustRightInd w:val="0"/>
        <w:ind w:right="-2" w:firstLine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D5A91" w:rsidRPr="006776CA" w:rsidRDefault="00CD5A91" w:rsidP="006776CA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r w:rsidRPr="006776CA">
        <w:rPr>
          <w:rFonts w:ascii="Times New Roman" w:hAnsi="Times New Roman" w:cs="Times New Roman"/>
          <w:color w:val="000000"/>
          <w:sz w:val="28"/>
          <w:szCs w:val="28"/>
        </w:rPr>
        <w:t>2.1. Для получения Субсидии Получатель субсидии представляет в МКУ «УМЖФ» Заявку с приложением следующих документов:</w:t>
      </w:r>
    </w:p>
    <w:p w:rsidR="00CD5A91" w:rsidRPr="006776CA" w:rsidRDefault="00A442C6" w:rsidP="006776CA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2.1.1. </w:t>
      </w:r>
      <w:r w:rsidR="00CD5A91" w:rsidRPr="006776CA">
        <w:rPr>
          <w:rFonts w:ascii="Times New Roman" w:hAnsi="Times New Roman" w:cs="Times New Roman"/>
          <w:color w:val="000000"/>
          <w:sz w:val="28"/>
          <w:szCs w:val="28"/>
        </w:rPr>
        <w:t xml:space="preserve">заверенной </w:t>
      </w:r>
      <w:r w:rsidR="00CD5A91" w:rsidRPr="001563F3">
        <w:rPr>
          <w:rFonts w:ascii="Times New Roman" w:hAnsi="Times New Roman" w:cs="Times New Roman"/>
          <w:color w:val="000000"/>
          <w:sz w:val="28"/>
          <w:szCs w:val="28"/>
        </w:rPr>
        <w:t>Получателем субсидии</w:t>
      </w:r>
      <w:r w:rsidR="00CD5A91" w:rsidRPr="006776CA">
        <w:rPr>
          <w:rFonts w:ascii="Times New Roman" w:hAnsi="Times New Roman" w:cs="Times New Roman"/>
          <w:color w:val="000000"/>
          <w:sz w:val="28"/>
          <w:szCs w:val="28"/>
        </w:rPr>
        <w:t xml:space="preserve"> копии договора управления многоквартирным </w:t>
      </w:r>
      <w:r w:rsidR="00CD5A91" w:rsidRPr="009A75F1">
        <w:rPr>
          <w:rFonts w:ascii="Times New Roman" w:hAnsi="Times New Roman" w:cs="Times New Roman"/>
          <w:color w:val="000000"/>
          <w:sz w:val="28"/>
          <w:szCs w:val="28"/>
        </w:rPr>
        <w:t>(жилым) домом с приложением перечня и стоимости оказываемых</w:t>
      </w:r>
      <w:r w:rsidR="00B770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5A91" w:rsidRPr="009A75F1">
        <w:rPr>
          <w:rFonts w:ascii="Times New Roman" w:hAnsi="Times New Roman" w:cs="Times New Roman"/>
          <w:color w:val="000000"/>
          <w:sz w:val="28"/>
          <w:szCs w:val="28"/>
        </w:rPr>
        <w:t>жилищных услуг</w:t>
      </w:r>
      <w:r w:rsidR="004802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5A91" w:rsidRPr="009A75F1">
        <w:rPr>
          <w:rFonts w:ascii="Times New Roman" w:hAnsi="Times New Roman" w:cs="Times New Roman"/>
          <w:color w:val="000000"/>
          <w:sz w:val="28"/>
          <w:szCs w:val="28"/>
        </w:rPr>
        <w:t>(работ) по содержанию общего имущества многоквартирного (жилого) дома (документы, указанные в настоящем пункте, не предоставляются в случае предоставления</w:t>
      </w:r>
      <w:r w:rsidR="00CD5A91" w:rsidRPr="006776CA">
        <w:rPr>
          <w:rFonts w:ascii="Times New Roman" w:hAnsi="Times New Roman" w:cs="Times New Roman"/>
          <w:color w:val="000000"/>
          <w:sz w:val="28"/>
          <w:szCs w:val="28"/>
        </w:rPr>
        <w:t xml:space="preserve"> Субсидий </w:t>
      </w:r>
      <w:proofErr w:type="spellStart"/>
      <w:r w:rsidR="00CD5A91" w:rsidRPr="006776CA">
        <w:rPr>
          <w:rFonts w:ascii="Times New Roman" w:hAnsi="Times New Roman" w:cs="Times New Roman"/>
          <w:color w:val="000000"/>
          <w:sz w:val="28"/>
          <w:szCs w:val="28"/>
        </w:rPr>
        <w:t>ресурсоснабжающим</w:t>
      </w:r>
      <w:proofErr w:type="spellEnd"/>
      <w:r w:rsidR="00CD5A91" w:rsidRPr="006776CA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организациям);</w:t>
      </w:r>
    </w:p>
    <w:p w:rsidR="00CD5A91" w:rsidRPr="006776CA" w:rsidRDefault="00CD5A91" w:rsidP="006776CA">
      <w:pPr>
        <w:autoSpaceDE w:val="0"/>
        <w:autoSpaceDN w:val="0"/>
        <w:adjustRightInd w:val="0"/>
        <w:ind w:right="-2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6776CA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proofErr w:type="gramStart"/>
      <w:r w:rsidRPr="006776CA">
        <w:rPr>
          <w:rFonts w:ascii="Times New Roman" w:hAnsi="Times New Roman" w:cs="Times New Roman"/>
          <w:color w:val="000000"/>
          <w:sz w:val="28"/>
          <w:szCs w:val="28"/>
        </w:rPr>
        <w:t>2.1.2. заверенных Получателем субсидии копий протоколов общих с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обраний собственников помещений</w:t>
      </w:r>
      <w:r w:rsidR="00B770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многоквартирном (жилом) доме </w:t>
      </w:r>
      <w:r w:rsidRPr="006776CA">
        <w:rPr>
          <w:rFonts w:ascii="Times New Roman" w:hAnsi="Times New Roman" w:cs="Times New Roman"/>
          <w:color w:val="000000"/>
          <w:sz w:val="28"/>
          <w:szCs w:val="28"/>
        </w:rPr>
        <w:t xml:space="preserve">(либо иных документов, подтверждающих применяемый размер платы) об установлении размера </w:t>
      </w:r>
      <w:r w:rsidRPr="009A75F1">
        <w:rPr>
          <w:rFonts w:ascii="Times New Roman" w:hAnsi="Times New Roman" w:cs="Times New Roman"/>
          <w:color w:val="000000"/>
          <w:sz w:val="28"/>
          <w:szCs w:val="28"/>
        </w:rPr>
        <w:t xml:space="preserve">платы за услуги (работы) по управлению многоквартирным (жилым) домом, за  содержание и </w:t>
      </w:r>
      <w:r w:rsidR="0031266C">
        <w:rPr>
          <w:rFonts w:ascii="Times New Roman" w:hAnsi="Times New Roman" w:cs="Times New Roman"/>
          <w:color w:val="000000"/>
          <w:sz w:val="28"/>
          <w:szCs w:val="28"/>
        </w:rPr>
        <w:t xml:space="preserve">текущий </w:t>
      </w:r>
      <w:r w:rsidRPr="009A75F1">
        <w:rPr>
          <w:rFonts w:ascii="Times New Roman" w:hAnsi="Times New Roman" w:cs="Times New Roman"/>
          <w:color w:val="000000"/>
          <w:sz w:val="28"/>
          <w:szCs w:val="28"/>
        </w:rPr>
        <w:t>ремонт общего имущества в многоквартирном (жилом) доме (включая плату за содержание и ремонт лифта (лифтов);</w:t>
      </w:r>
      <w:proofErr w:type="gramEnd"/>
      <w:r w:rsidRPr="009A75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A75F1">
        <w:rPr>
          <w:rFonts w:ascii="Times New Roman" w:hAnsi="Times New Roman" w:cs="Times New Roman"/>
          <w:color w:val="000000"/>
          <w:sz w:val="28"/>
          <w:szCs w:val="28"/>
        </w:rPr>
        <w:t>за вывоз твердых коммунальных отходов до 01.01.2019; за коммунальные ресурсы, потребленные при использовании и содержании общего имущества в многоквартирном (жилом) доме)</w:t>
      </w:r>
      <w:r w:rsidR="004802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75F1">
        <w:rPr>
          <w:rFonts w:ascii="Times New Roman" w:hAnsi="Times New Roman" w:cs="Times New Roman"/>
          <w:color w:val="000000"/>
          <w:sz w:val="28"/>
          <w:szCs w:val="28"/>
        </w:rPr>
        <w:t>на каждый период действия размера платы за содержание жилого помещения, проведенных с участием МКУ «УМЖФ» (включая лист голосования, бюллетень, подтверждающие участие МКУ «УМЖФ» в общем</w:t>
      </w:r>
      <w:r w:rsidRPr="006776CA">
        <w:rPr>
          <w:rFonts w:ascii="Times New Roman" w:hAnsi="Times New Roman" w:cs="Times New Roman"/>
          <w:color w:val="000000"/>
          <w:sz w:val="28"/>
          <w:szCs w:val="28"/>
        </w:rPr>
        <w:t xml:space="preserve"> собрании собственников помещений </w:t>
      </w:r>
      <w:r>
        <w:rPr>
          <w:rFonts w:ascii="Times New Roman" w:hAnsi="Times New Roman" w:cs="Times New Roman"/>
          <w:color w:val="000000"/>
          <w:sz w:val="28"/>
          <w:szCs w:val="28"/>
        </w:rPr>
        <w:t>в многоквартирном</w:t>
      </w:r>
      <w:r w:rsidRPr="006776CA">
        <w:rPr>
          <w:rFonts w:ascii="Times New Roman" w:hAnsi="Times New Roman" w:cs="Times New Roman"/>
          <w:color w:val="000000"/>
          <w:sz w:val="28"/>
          <w:szCs w:val="28"/>
        </w:rPr>
        <w:t xml:space="preserve"> (жило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776CA">
        <w:rPr>
          <w:rFonts w:ascii="Times New Roman" w:hAnsi="Times New Roman" w:cs="Times New Roman"/>
          <w:color w:val="000000"/>
          <w:sz w:val="28"/>
          <w:szCs w:val="28"/>
        </w:rPr>
        <w:t>) дом</w:t>
      </w:r>
      <w:r>
        <w:rPr>
          <w:rFonts w:ascii="Times New Roman" w:hAnsi="Times New Roman" w:cs="Times New Roman"/>
          <w:color w:val="000000"/>
          <w:sz w:val="28"/>
          <w:szCs w:val="28"/>
        </w:rPr>
        <w:t>е).</w:t>
      </w:r>
      <w:proofErr w:type="gramEnd"/>
    </w:p>
    <w:p w:rsidR="00CD5A91" w:rsidRPr="006776CA" w:rsidRDefault="00CD5A91" w:rsidP="006776CA">
      <w:pPr>
        <w:autoSpaceDE w:val="0"/>
        <w:autoSpaceDN w:val="0"/>
        <w:adjustRightInd w:val="0"/>
        <w:ind w:right="-2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6776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028E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6776CA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отсутствия на общем собрании собственников помещений в многоквартирном (жилом) доме представителя собственника муниципального жилищного фонда в лице МКУ «УМЖФ» Получателем субсидии представляется документ, подтверждающий факт уведомления МКУ «УМЖФ» о проведении указанного собрания (документы, указанные в настоящем </w:t>
      </w:r>
      <w:r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6776CA">
        <w:rPr>
          <w:rFonts w:ascii="Times New Roman" w:hAnsi="Times New Roman" w:cs="Times New Roman"/>
          <w:color w:val="000000"/>
          <w:sz w:val="28"/>
          <w:szCs w:val="28"/>
        </w:rPr>
        <w:t xml:space="preserve">пункте, не </w:t>
      </w:r>
      <w:r w:rsidRPr="006776C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предоставляются в случае предоставления Субсидии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ресурсоснабжающим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организациям);</w:t>
      </w:r>
    </w:p>
    <w:p w:rsidR="0048028E" w:rsidRDefault="00CD5A91" w:rsidP="006776CA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776CA">
        <w:rPr>
          <w:rFonts w:ascii="Times New Roman" w:hAnsi="Times New Roman" w:cs="Times New Roman"/>
          <w:color w:val="000000"/>
          <w:sz w:val="28"/>
          <w:szCs w:val="28"/>
        </w:rPr>
        <w:t>2.1.3. справки департамента управления имуществом и земельными ресурсами администрации города Твери, содержащей сведения о количестве муниципальных жилых помещений в многоквартирном (жилом) доме в заявленном Получателем субсидии периоде возмещения недополученных доходов по содержанию незаселенных жилых помещений, с указанием даты регистрации права муниципальной собственности, а также с указанием даты исключения муниципальных жилых помещений из реестра муниципальной собственности (в случае перехода прав собственности</w:t>
      </w:r>
      <w:proofErr w:type="gramEnd"/>
      <w:r w:rsidRPr="006776CA">
        <w:rPr>
          <w:rFonts w:ascii="Times New Roman" w:hAnsi="Times New Roman" w:cs="Times New Roman"/>
          <w:color w:val="000000"/>
          <w:sz w:val="28"/>
          <w:szCs w:val="28"/>
        </w:rPr>
        <w:t xml:space="preserve"> на муниципальные жилые помещения). </w:t>
      </w:r>
    </w:p>
    <w:p w:rsidR="00CD5A91" w:rsidRPr="006776CA" w:rsidRDefault="00CD5A91" w:rsidP="006776CA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r w:rsidRPr="006776CA">
        <w:rPr>
          <w:rFonts w:ascii="Times New Roman" w:hAnsi="Times New Roman" w:cs="Times New Roman"/>
          <w:color w:val="000000"/>
          <w:sz w:val="28"/>
          <w:szCs w:val="28"/>
        </w:rPr>
        <w:t>В случае непредставления Получателем субсидии таких документов МКУ «УМЖФ» запрашивает их самостоятельно;</w:t>
      </w:r>
    </w:p>
    <w:p w:rsidR="00CD5A91" w:rsidRPr="006776CA" w:rsidRDefault="00CD5A91" w:rsidP="006776CA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r w:rsidRPr="006776CA">
        <w:rPr>
          <w:rFonts w:ascii="Times New Roman" w:hAnsi="Times New Roman" w:cs="Times New Roman"/>
          <w:color w:val="000000"/>
          <w:sz w:val="28"/>
          <w:szCs w:val="28"/>
        </w:rPr>
        <w:t xml:space="preserve">2.1.4. заверенных Получателем субсидии копий карточек поквартирного учета в отношении незаселенных муниципальных жилых помещений, с указанием ранее зарегистрированных и снятых с регистрационного учета граждан. </w:t>
      </w:r>
    </w:p>
    <w:p w:rsidR="00CD5A91" w:rsidRPr="006776CA" w:rsidRDefault="00CD5A91" w:rsidP="00904959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776CA">
        <w:rPr>
          <w:rFonts w:ascii="Times New Roman" w:hAnsi="Times New Roman" w:cs="Times New Roman"/>
          <w:color w:val="000000"/>
          <w:sz w:val="28"/>
          <w:szCs w:val="28"/>
        </w:rPr>
        <w:t>В случае отсутствия в карточках поквартирного учета в отношении незаселенных муниципальных жилых помещений сведений о зарегистрированных в муниципальных жилых помещениях</w:t>
      </w:r>
      <w:proofErr w:type="gramEnd"/>
      <w:r w:rsidRPr="006776CA">
        <w:rPr>
          <w:rFonts w:ascii="Times New Roman" w:hAnsi="Times New Roman" w:cs="Times New Roman"/>
          <w:color w:val="000000"/>
          <w:sz w:val="28"/>
          <w:szCs w:val="28"/>
        </w:rPr>
        <w:t xml:space="preserve"> гражданах предоставляются заверенные Получателем субсидии копии архивных карточек поквартирного учета. В случае отсутствия архивных карточек поквартирного учета в отношении незаселенных муниципальных жилых помещений Получателем субсидии предоставляется справка, подтверждающая отсутствие в муниципальных жилых помещениях зарегистрированных граждан;</w:t>
      </w:r>
    </w:p>
    <w:p w:rsidR="00CD5A91" w:rsidRDefault="00CD5A91" w:rsidP="006776CA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r w:rsidRPr="006776CA">
        <w:rPr>
          <w:rFonts w:ascii="Times New Roman" w:hAnsi="Times New Roman" w:cs="Times New Roman"/>
          <w:color w:val="000000"/>
          <w:sz w:val="28"/>
          <w:szCs w:val="28"/>
        </w:rPr>
        <w:t>2.1.5. заверенной Получателем субсидии копии технического паспорта на многоквартирный (жилой) дом (предоставляется при возмещении недополученных доходов по содержанию незаселенных жилых помещений (комнат) в многоквартирных (жилых) домах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D5A91" w:rsidRPr="009A75F1" w:rsidRDefault="00CD5A91" w:rsidP="006776CA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r w:rsidRPr="009A75F1">
        <w:rPr>
          <w:rFonts w:ascii="Times New Roman" w:hAnsi="Times New Roman" w:cs="Times New Roman"/>
          <w:color w:val="000000"/>
          <w:sz w:val="28"/>
          <w:szCs w:val="28"/>
        </w:rPr>
        <w:t xml:space="preserve">2.1.6. </w:t>
      </w:r>
      <w:hyperlink w:anchor="Par175" w:history="1">
        <w:proofErr w:type="gramStart"/>
        <w:r w:rsidRPr="009A75F1">
          <w:rPr>
            <w:rFonts w:ascii="Times New Roman" w:hAnsi="Times New Roman" w:cs="Times New Roman"/>
            <w:color w:val="000000"/>
            <w:sz w:val="28"/>
            <w:szCs w:val="28"/>
          </w:rPr>
          <w:t>расчет</w:t>
        </w:r>
        <w:proofErr w:type="gramEnd"/>
      </w:hyperlink>
      <w:r w:rsidRPr="009A75F1">
        <w:rPr>
          <w:rFonts w:ascii="Times New Roman" w:hAnsi="Times New Roman" w:cs="Times New Roman"/>
          <w:color w:val="000000"/>
          <w:sz w:val="28"/>
          <w:szCs w:val="28"/>
        </w:rPr>
        <w:t xml:space="preserve">а суммы недополученных доходов на содержание незаселенных жилых помещений (квартир) муниципального жилищного фонда в многоквартирных (жилых) домах и оплату коммунальных услуг, подлежащих возмещению за счет средств бюджета города Твери, за период, в котором данные помещения были свободны от регистрации граждан, по форме согласно приложению 1 к настоящему Порядку и (или) </w:t>
      </w:r>
      <w:hyperlink w:anchor="Par175" w:history="1">
        <w:r w:rsidRPr="009A75F1">
          <w:rPr>
            <w:rFonts w:ascii="Times New Roman" w:hAnsi="Times New Roman" w:cs="Times New Roman"/>
            <w:color w:val="000000"/>
            <w:sz w:val="28"/>
            <w:szCs w:val="28"/>
          </w:rPr>
          <w:t>расчет</w:t>
        </w:r>
      </w:hyperlink>
      <w:r w:rsidRPr="009A75F1">
        <w:rPr>
          <w:rFonts w:ascii="Times New Roman" w:hAnsi="Times New Roman" w:cs="Times New Roman"/>
          <w:color w:val="000000"/>
          <w:sz w:val="28"/>
          <w:szCs w:val="28"/>
        </w:rPr>
        <w:t xml:space="preserve">а суммы недополученных доходов на содержание незаселенных </w:t>
      </w:r>
      <w:proofErr w:type="gramStart"/>
      <w:r w:rsidRPr="009A75F1">
        <w:rPr>
          <w:rFonts w:ascii="Times New Roman" w:hAnsi="Times New Roman" w:cs="Times New Roman"/>
          <w:color w:val="000000"/>
          <w:sz w:val="28"/>
          <w:szCs w:val="28"/>
        </w:rPr>
        <w:t>жилых помещений (комнат) муниципального жилищного фонда в квартире (коммунальной квартире) в многоквартирных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(жилых) домах</w:t>
      </w:r>
      <w:r w:rsidR="004802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75F1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9A75F1">
        <w:rPr>
          <w:rFonts w:ascii="Times New Roman" w:hAnsi="Times New Roman" w:cs="Times New Roman"/>
          <w:color w:val="000000"/>
          <w:sz w:val="28"/>
          <w:szCs w:val="28"/>
        </w:rPr>
        <w:t xml:space="preserve"> жилых домах (в том числе в жилых домах, ранее являвшихся общежитиями) и оплату коммунальных услуг, подлежащих возмещению за счет средств бюджета города Твери, за период, в котором данные помещения были свободны от регистрации граждан, по форме согласно приложению 2 к настоящему Порядку.</w:t>
      </w:r>
      <w:proofErr w:type="gramEnd"/>
    </w:p>
    <w:p w:rsidR="00CD5A91" w:rsidRDefault="0048028E" w:rsidP="006776CA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2.1.7. </w:t>
      </w:r>
      <w:r w:rsidR="00CD5A91" w:rsidRPr="009A75F1">
        <w:rPr>
          <w:rFonts w:ascii="Times New Roman" w:hAnsi="Times New Roman" w:cs="Times New Roman"/>
          <w:color w:val="000000"/>
          <w:sz w:val="28"/>
          <w:szCs w:val="28"/>
        </w:rPr>
        <w:t xml:space="preserve">заверенных Получателем </w:t>
      </w:r>
      <w:proofErr w:type="gramStart"/>
      <w:r w:rsidR="00CD5A91" w:rsidRPr="009A75F1">
        <w:rPr>
          <w:rFonts w:ascii="Times New Roman" w:hAnsi="Times New Roman" w:cs="Times New Roman"/>
          <w:color w:val="000000"/>
          <w:sz w:val="28"/>
          <w:szCs w:val="28"/>
        </w:rPr>
        <w:t>субсидии копий актов снятия показаний</w:t>
      </w:r>
      <w:proofErr w:type="gramEnd"/>
      <w:r w:rsidR="00CD5A91" w:rsidRPr="006776CA">
        <w:rPr>
          <w:rFonts w:ascii="Times New Roman" w:hAnsi="Times New Roman" w:cs="Times New Roman"/>
          <w:color w:val="000000"/>
          <w:sz w:val="28"/>
          <w:szCs w:val="28"/>
        </w:rPr>
        <w:t xml:space="preserve"> общедомового прибора учета и сведений о потреблении коммунальных услуг в жилых и нежилых помещениях (при оборудовании многоквартирного (жилого) дома общедомовыми приборами учета);</w:t>
      </w:r>
    </w:p>
    <w:p w:rsidR="00CD5A91" w:rsidRPr="006776CA" w:rsidRDefault="00CD5A91" w:rsidP="00B77059">
      <w:pPr>
        <w:tabs>
          <w:tab w:val="left" w:pos="964"/>
          <w:tab w:val="left" w:pos="993"/>
          <w:tab w:val="left" w:pos="1276"/>
          <w:tab w:val="left" w:pos="1418"/>
        </w:tabs>
        <w:autoSpaceDE w:val="0"/>
        <w:autoSpaceDN w:val="0"/>
        <w:adjustRightInd w:val="0"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r w:rsidRPr="006776CA">
        <w:rPr>
          <w:rFonts w:ascii="Times New Roman" w:hAnsi="Times New Roman" w:cs="Times New Roman"/>
          <w:color w:val="000000"/>
          <w:sz w:val="28"/>
          <w:szCs w:val="28"/>
        </w:rPr>
        <w:lastRenderedPageBreak/>
        <w:t>2.1.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6776CA">
        <w:rPr>
          <w:rFonts w:ascii="Times New Roman" w:hAnsi="Times New Roman" w:cs="Times New Roman"/>
          <w:color w:val="000000"/>
          <w:sz w:val="28"/>
          <w:szCs w:val="28"/>
        </w:rPr>
        <w:t xml:space="preserve">. справки о реквизитах банковского счета, открытого Получателем субсидии в </w:t>
      </w:r>
      <w:r w:rsidRPr="009A75F1">
        <w:rPr>
          <w:rFonts w:ascii="Times New Roman" w:hAnsi="Times New Roman" w:cs="Times New Roman"/>
          <w:color w:val="000000"/>
          <w:sz w:val="28"/>
          <w:szCs w:val="28"/>
        </w:rPr>
        <w:t>учреждениях</w:t>
      </w:r>
      <w:r w:rsidR="00B770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75F1">
        <w:rPr>
          <w:rFonts w:ascii="Times New Roman" w:hAnsi="Times New Roman" w:cs="Times New Roman"/>
          <w:color w:val="000000"/>
          <w:sz w:val="28"/>
          <w:szCs w:val="28"/>
        </w:rPr>
        <w:t>Центрального банка Российской Федерации или кредитных организациях для перечисления средств Субсидии, подписанной Получателем субсидии.</w:t>
      </w:r>
    </w:p>
    <w:p w:rsidR="00CD5A91" w:rsidRPr="006776CA" w:rsidRDefault="00CD5A91" w:rsidP="006776CA">
      <w:pPr>
        <w:pStyle w:val="ae"/>
        <w:ind w:right="-2"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6CA">
        <w:rPr>
          <w:rFonts w:ascii="Times New Roman" w:hAnsi="Times New Roman" w:cs="Times New Roman"/>
          <w:color w:val="000000"/>
          <w:sz w:val="28"/>
          <w:szCs w:val="28"/>
        </w:rPr>
        <w:t xml:space="preserve">2.2. Представляемые Получателем субсидии документы, предусмотренные пунктом 2.1 настоящего Порядка, должны быть оформлены в соответствии с действующим законодательством. </w:t>
      </w:r>
    </w:p>
    <w:p w:rsidR="00CD5A91" w:rsidRPr="006776CA" w:rsidRDefault="00CD5A91" w:rsidP="006776CA">
      <w:pPr>
        <w:pStyle w:val="ae"/>
        <w:ind w:right="-2"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6CA">
        <w:rPr>
          <w:rFonts w:ascii="Times New Roman" w:hAnsi="Times New Roman" w:cs="Times New Roman"/>
          <w:color w:val="000000"/>
          <w:sz w:val="28"/>
          <w:szCs w:val="28"/>
        </w:rPr>
        <w:t>2.3. МКУ «УМЖФ»:</w:t>
      </w:r>
    </w:p>
    <w:p w:rsidR="00CD5A91" w:rsidRPr="006776CA" w:rsidRDefault="00CD5A91" w:rsidP="002B34DA">
      <w:pPr>
        <w:pStyle w:val="ae"/>
        <w:ind w:right="-2"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6CA">
        <w:rPr>
          <w:rFonts w:ascii="Times New Roman" w:hAnsi="Times New Roman" w:cs="Times New Roman"/>
          <w:color w:val="000000"/>
          <w:sz w:val="28"/>
          <w:szCs w:val="28"/>
        </w:rPr>
        <w:t>- осуществляет прием и регистрацию Заявок с присвоением входящего номера и даты поступления Заявки;</w:t>
      </w:r>
    </w:p>
    <w:p w:rsidR="00CD5A91" w:rsidRPr="006776CA" w:rsidRDefault="00CD5A91" w:rsidP="006776CA">
      <w:pPr>
        <w:pStyle w:val="ae"/>
        <w:ind w:right="-2"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6CA">
        <w:rPr>
          <w:rFonts w:ascii="Times New Roman" w:hAnsi="Times New Roman" w:cs="Times New Roman"/>
          <w:color w:val="000000"/>
          <w:sz w:val="28"/>
          <w:szCs w:val="28"/>
        </w:rPr>
        <w:t xml:space="preserve">- издает приказ о создании комиссии по рассмотрению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6776CA">
        <w:rPr>
          <w:rFonts w:ascii="Times New Roman" w:hAnsi="Times New Roman" w:cs="Times New Roman"/>
          <w:color w:val="000000"/>
          <w:sz w:val="28"/>
          <w:szCs w:val="28"/>
        </w:rPr>
        <w:t>аявок на предоставлени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770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266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776CA">
        <w:rPr>
          <w:rFonts w:ascii="Times New Roman" w:hAnsi="Times New Roman" w:cs="Times New Roman"/>
          <w:color w:val="000000"/>
          <w:sz w:val="28"/>
          <w:szCs w:val="28"/>
        </w:rPr>
        <w:t xml:space="preserve">убсидий управляющим организациям, товариществам собственников жилья либо жилищным кооперативам или иным специализированным потребительским кооперативам и </w:t>
      </w:r>
      <w:proofErr w:type="spellStart"/>
      <w:r w:rsidRPr="006776CA">
        <w:rPr>
          <w:rFonts w:ascii="Times New Roman" w:hAnsi="Times New Roman" w:cs="Times New Roman"/>
          <w:color w:val="000000"/>
          <w:sz w:val="28"/>
          <w:szCs w:val="28"/>
        </w:rPr>
        <w:t>ресурсоснабжающим</w:t>
      </w:r>
      <w:proofErr w:type="spellEnd"/>
      <w:r w:rsidRPr="006776CA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организациям в целях возмещения недополученных доходов по содержанию незаселенных помещений муниципального жилищного фонда (далее – Комиссия), утверждает состав Комиссии.</w:t>
      </w:r>
    </w:p>
    <w:p w:rsidR="00CD5A91" w:rsidRPr="00B8395A" w:rsidRDefault="00CD5A91" w:rsidP="00B8395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8395A">
        <w:rPr>
          <w:rFonts w:ascii="Times New Roman" w:hAnsi="Times New Roman" w:cs="Times New Roman"/>
          <w:sz w:val="28"/>
          <w:szCs w:val="28"/>
          <w:lang w:eastAsia="ru-RU"/>
        </w:rPr>
        <w:t>2.4. Заседания Комиссии проводятся по мере поступления Заявок. Заявки рассматриваются Комиссией в порядке очередности их регистрации в МКУ «УМЖФ».</w:t>
      </w:r>
    </w:p>
    <w:p w:rsidR="00CD5A91" w:rsidRPr="00B8395A" w:rsidRDefault="00CD5A91" w:rsidP="00B8395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8395A">
        <w:rPr>
          <w:rFonts w:ascii="Times New Roman" w:hAnsi="Times New Roman" w:cs="Times New Roman"/>
          <w:sz w:val="28"/>
          <w:szCs w:val="28"/>
          <w:lang w:eastAsia="ru-RU"/>
        </w:rPr>
        <w:t xml:space="preserve">2.5. </w:t>
      </w:r>
      <w:proofErr w:type="gramStart"/>
      <w:r w:rsidRPr="00B8395A">
        <w:rPr>
          <w:rFonts w:ascii="Times New Roman" w:hAnsi="Times New Roman" w:cs="Times New Roman"/>
          <w:sz w:val="28"/>
          <w:szCs w:val="28"/>
          <w:lang w:eastAsia="ru-RU"/>
        </w:rPr>
        <w:t>Комиссия в течение 15 (пятнадцати) рабочих дней со дня поступления в МКУ «УМЖФ» Заявки и документов, предусмотренных пунктом 2.1 настоящего Порядка, осуществляет проверку представленных документов на соответствие действующему законодательству и настоящему Порядку, осуществляет проверку расчета суммы недополученных доходов по содержанию незаселенных жилых помещений, подлежащих возмещению за счет средств бюджета город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Твери, </w:t>
      </w:r>
      <w:r w:rsidRPr="00D757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подготавливает заключение с отражением результатов проведенной</w:t>
      </w:r>
      <w:r w:rsidRPr="00127E1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8395A">
        <w:rPr>
          <w:rFonts w:ascii="Times New Roman" w:hAnsi="Times New Roman" w:cs="Times New Roman"/>
          <w:sz w:val="28"/>
          <w:szCs w:val="28"/>
          <w:lang w:eastAsia="ru-RU"/>
        </w:rPr>
        <w:t>проверки (далее – заключение</w:t>
      </w:r>
      <w:proofErr w:type="gramEnd"/>
      <w:r w:rsidRPr="00B839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Комиссии</w:t>
      </w:r>
      <w:r w:rsidRPr="00B8395A">
        <w:rPr>
          <w:rFonts w:ascii="Times New Roman" w:hAnsi="Times New Roman" w:cs="Times New Roman"/>
          <w:sz w:val="28"/>
          <w:szCs w:val="28"/>
          <w:lang w:eastAsia="ru-RU"/>
        </w:rPr>
        <w:t>) и направляет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его</w:t>
      </w:r>
      <w:r w:rsidRPr="00B8395A">
        <w:rPr>
          <w:rFonts w:ascii="Times New Roman" w:hAnsi="Times New Roman" w:cs="Times New Roman"/>
          <w:sz w:val="28"/>
          <w:szCs w:val="28"/>
          <w:lang w:eastAsia="ru-RU"/>
        </w:rPr>
        <w:t xml:space="preserve"> с копиями представленных Получателем субсидии Заявки и документов в департамент жилищно-коммунального хозяйства, жилищной политики и строительства администрации города Твери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согласование</w:t>
      </w:r>
      <w:r w:rsidR="004802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8395A">
        <w:rPr>
          <w:rFonts w:ascii="Times New Roman" w:hAnsi="Times New Roman" w:cs="Times New Roman"/>
          <w:sz w:val="28"/>
          <w:szCs w:val="28"/>
          <w:lang w:eastAsia="ru-RU"/>
        </w:rPr>
        <w:t>(далее – Департамент ЖКХ и строительства).</w:t>
      </w:r>
      <w:proofErr w:type="gramEnd"/>
    </w:p>
    <w:p w:rsidR="00CD5A91" w:rsidRPr="00D757AF" w:rsidRDefault="00CD5A91" w:rsidP="00B839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395A">
        <w:rPr>
          <w:rFonts w:ascii="Times New Roman" w:hAnsi="Times New Roman" w:cs="Times New Roman"/>
          <w:sz w:val="28"/>
          <w:szCs w:val="28"/>
          <w:lang w:eastAsia="ru-RU"/>
        </w:rPr>
        <w:t xml:space="preserve">2.6. </w:t>
      </w:r>
      <w:proofErr w:type="gramStart"/>
      <w:r w:rsidRPr="00B8395A">
        <w:rPr>
          <w:rFonts w:ascii="Times New Roman" w:hAnsi="Times New Roman" w:cs="Times New Roman"/>
          <w:sz w:val="28"/>
          <w:szCs w:val="28"/>
          <w:lang w:eastAsia="ru-RU"/>
        </w:rPr>
        <w:t>Департамент ЖКХ и строительства в течение 1</w:t>
      </w:r>
      <w:r w:rsidR="0039090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8395A">
        <w:rPr>
          <w:rFonts w:ascii="Times New Roman" w:hAnsi="Times New Roman" w:cs="Times New Roman"/>
          <w:sz w:val="28"/>
          <w:szCs w:val="28"/>
          <w:lang w:eastAsia="ru-RU"/>
        </w:rPr>
        <w:t xml:space="preserve"> (д</w:t>
      </w:r>
      <w:r w:rsidR="00390900">
        <w:rPr>
          <w:rFonts w:ascii="Times New Roman" w:hAnsi="Times New Roman" w:cs="Times New Roman"/>
          <w:sz w:val="28"/>
          <w:szCs w:val="28"/>
          <w:lang w:eastAsia="ru-RU"/>
        </w:rPr>
        <w:t>венадцати</w:t>
      </w:r>
      <w:r w:rsidRPr="00B8395A">
        <w:rPr>
          <w:rFonts w:ascii="Times New Roman" w:hAnsi="Times New Roman" w:cs="Times New Roman"/>
          <w:sz w:val="28"/>
          <w:szCs w:val="28"/>
          <w:lang w:eastAsia="ru-RU"/>
        </w:rPr>
        <w:t xml:space="preserve">) рабочих дней со дня получения заключения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Комиссии</w:t>
      </w:r>
      <w:r w:rsidRPr="00B8395A">
        <w:rPr>
          <w:rFonts w:ascii="Times New Roman" w:hAnsi="Times New Roman" w:cs="Times New Roman"/>
          <w:sz w:val="28"/>
          <w:szCs w:val="28"/>
          <w:lang w:eastAsia="ru-RU"/>
        </w:rPr>
        <w:t xml:space="preserve">, Заявки и документов проводит их проверку на предмет надлежащего оформления, комплектности, обоснованности расчета </w:t>
      </w:r>
      <w:r w:rsidRPr="00D757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запрашиваемых средств Субсидии, соответствия требованиям настоящего Порядка, согласовывает заключение Комиссии либо отказывает в его согласовании и направляет в адрес Комиссии согласование (отказ в со</w:t>
      </w:r>
      <w:r w:rsidR="00B77059" w:rsidRPr="00D757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гласовании) заключения Комиссии с указанием причин.</w:t>
      </w:r>
      <w:proofErr w:type="gramEnd"/>
    </w:p>
    <w:p w:rsidR="00CD5A91" w:rsidRPr="00D757AF" w:rsidRDefault="00CD5A91" w:rsidP="00B839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57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2.7. Комиссия</w:t>
      </w:r>
      <w:r w:rsidR="00B77059" w:rsidRPr="00D757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57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течение 3 (трех) рабочих дней после получения от Департамента ЖКХ и строительства согласования (отказа в со</w:t>
      </w:r>
      <w:r w:rsidR="00033291" w:rsidRPr="00D757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гласовании) заключения Комиссии</w:t>
      </w:r>
      <w:r w:rsidR="00B77059" w:rsidRPr="00D757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57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проводит заседание </w:t>
      </w:r>
      <w:r w:rsidR="0031266C" w:rsidRPr="00D757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757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омиссии и</w:t>
      </w:r>
      <w:r w:rsidR="00B77059" w:rsidRPr="00D757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57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принимает решение о предоставлении Субсидии либо об отказе в предоставлении Субсидии.</w:t>
      </w:r>
    </w:p>
    <w:p w:rsidR="00CD5A91" w:rsidRDefault="00CD5A91" w:rsidP="00B839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776CA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67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F52E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снования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 для отказа П</w:t>
      </w:r>
      <w:r w:rsidRPr="005F52E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олучателю субсидии в предоставлении </w:t>
      </w:r>
      <w:r w:rsidR="00440B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F52E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убсидии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являются</w:t>
      </w:r>
      <w:r w:rsidRPr="005F52E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D5A91" w:rsidRPr="006776CA" w:rsidRDefault="0048028E" w:rsidP="006776C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CD5A91" w:rsidRPr="0067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несоответств</w:t>
      </w:r>
      <w:r w:rsidR="00CD5A9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ие</w:t>
      </w:r>
      <w:r w:rsidR="00CD5A91" w:rsidRPr="0067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представленных Получателем субсидии документов требованиям действующего законодательства (в том числе требованиям к проведению общих собраний</w:t>
      </w:r>
      <w:r w:rsidR="00CD5A9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собственников помещений в многоквартирном (жилом) доме</w:t>
      </w:r>
      <w:r w:rsidR="00CD5A91" w:rsidRPr="0067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и настоящего Порядка или непредставления (предоставления не в полном объеме) документов, указанных в </w:t>
      </w:r>
      <w:hyperlink r:id="rId13" w:history="1">
        <w:r w:rsidR="00CD5A91" w:rsidRPr="006776C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пункте 2.1</w:t>
        </w:r>
      </w:hyperlink>
      <w:r w:rsidR="00CD5A91" w:rsidRPr="0067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Порядка;</w:t>
      </w:r>
    </w:p>
    <w:p w:rsidR="00CD5A91" w:rsidRPr="006776CA" w:rsidRDefault="00CD5A91" w:rsidP="006776C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7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недостоверност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 w:rsidRPr="0067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предоставленной Получателем субсидии информации;</w:t>
      </w:r>
    </w:p>
    <w:p w:rsidR="00CD5A91" w:rsidRDefault="00CD5A91" w:rsidP="006776C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7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несоответстви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Получателя субсидии категориям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7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установленным </w:t>
      </w:r>
      <w:hyperlink r:id="rId14" w:history="1">
        <w:r w:rsidRPr="006776C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пунктом 1.7</w:t>
        </w:r>
      </w:hyperlink>
      <w:r w:rsidRPr="0067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Порядка.</w:t>
      </w:r>
    </w:p>
    <w:p w:rsidR="00CD5A91" w:rsidRDefault="00CD5A91" w:rsidP="006776C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449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4449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МКУ «УМЖФ» в течение 5 (пяти) рабочих дней со дня принятия Комиссией решения об отказе в предоставлении Субсидии возвращает представленные Заявку и документы Получателю субсидии.</w:t>
      </w:r>
    </w:p>
    <w:p w:rsidR="00CD5A91" w:rsidRPr="00550C6E" w:rsidRDefault="00CD5A91" w:rsidP="007E1DF3">
      <w:pPr>
        <w:tabs>
          <w:tab w:val="left" w:pos="1276"/>
          <w:tab w:val="left" w:pos="1701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0C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550C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4802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50C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Размер Субсидии по содержанию незаселенных жилых помещений (квартир) муниципального жилищного фонда в многоквартирных (жилых) домах рассчитывается исходя из общей площади незаселенных жилых помещений (квартир) и платы за содержание жилого помещения, установленной в соответствии с Жилищным кодексом Российской Федерации, а в отношении коммунальных услуг – исходя из показаний приборов учета, при отсутствии приборов учета  – исходя из нормативов потребления коммунальных услуг, установленных в</w:t>
      </w:r>
      <w:proofErr w:type="gramEnd"/>
      <w:r w:rsidRPr="00550C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50C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порядке</w:t>
      </w:r>
      <w:proofErr w:type="gramEnd"/>
      <w:r w:rsidRPr="00550C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предусмотренном законодательством, тарифов на соответствующие коммунальные услуги.</w:t>
      </w:r>
    </w:p>
    <w:p w:rsidR="00CD5A91" w:rsidRPr="00550C6E" w:rsidRDefault="00CD5A91" w:rsidP="007E1DF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0C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Размер Субсидии по содержанию незаселенных жилых помещений (комнат) муниципального жилищного фонда в жилых домах (в том числе в жилых домах, ранее являвшихся общежитиями) рассчитывается исходя из общей площади незаселенных жилых помещений (комнат), с учетом доли в праве общей собственности на общее имущество в жилом доме, рассчитанной исходя из доли незаселенных жилых помещений (комнат) в общей площади всех жилых и нежилых</w:t>
      </w:r>
      <w:proofErr w:type="gramEnd"/>
      <w:r w:rsidRPr="00550C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50C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помещений (комнат) (не являющихся общим имуществом) в жилом доме и платы за содержание жилого помещения, установленной в соответствии с Жилищным кодексом Российской Федерации,</w:t>
      </w:r>
      <w:r w:rsidR="00B770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0C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отношении коммунальных услуг – исходя из показаний приборов учета, при отсутствии приборов учета – исходя из нормативов потребления коммунальных услуг, установленных в порядке, предусмотренном законодательством, тарифов на соответствующие коммунальные услуги.</w:t>
      </w:r>
      <w:proofErr w:type="gramEnd"/>
    </w:p>
    <w:p w:rsidR="00CD5A91" w:rsidRDefault="00CD5A91" w:rsidP="00B8395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0C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Размер Субсидии по содержанию незаселенных жилых помещений (комнат) муниципального жилищного фонда в</w:t>
      </w:r>
      <w:r w:rsidR="00B770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0C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квартире</w:t>
      </w:r>
      <w:r w:rsidR="00B770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0C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(коммунальной квартире) в многоквартирных (жилых) домах рассчитывается исходя из общей площади незаселенных жилых помещений (комнат), с учетом доли в праве общей собственности на общее имущество в квартире (коммунальной квартире) в многоквартирном (жилом) доме и платы за содержание жилого помещения, установленной в соответствии с Жилищным кодексом Российской Федерации</w:t>
      </w:r>
      <w:proofErr w:type="gramEnd"/>
      <w:r w:rsidRPr="00550C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а в отношении коммунальных услуг – исходя из показаний приборов учета, при отсутствии приборов учета  – исходя из нормативов потребления коммунальных услуг, установленных в порядке, предусмотренном законодательством, тарифов на соответствующие коммунальные услуги.</w:t>
      </w:r>
    </w:p>
    <w:p w:rsidR="00CD5A91" w:rsidRPr="006776CA" w:rsidRDefault="00CD5A91" w:rsidP="00B8395A">
      <w:pPr>
        <w:tabs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7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67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Предоставление Субсидии осуществляется в пределах лимитов бюджетных обязательств, предусмотренных на текущий финансовый год.</w:t>
      </w:r>
    </w:p>
    <w:p w:rsidR="00CD5A91" w:rsidRDefault="00CD5A91" w:rsidP="00B8395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BB7DB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2.12. В случае превышения заявленных к возмещению объемов Субсидий над суммами лимитов бюджетных обязательств, предусмотренных на цели, указанные </w:t>
      </w:r>
      <w:proofErr w:type="gramStart"/>
      <w:r w:rsidRPr="00BB7DB8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B7D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D5A91" w:rsidRPr="00BB7DB8" w:rsidRDefault="00CD5A91" w:rsidP="00B8395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B7DB8">
        <w:rPr>
          <w:rFonts w:ascii="Times New Roman" w:hAnsi="Times New Roman" w:cs="Times New Roman"/>
          <w:sz w:val="28"/>
          <w:szCs w:val="28"/>
          <w:lang w:eastAsia="ru-RU"/>
        </w:rPr>
        <w:t>пункте</w:t>
      </w:r>
      <w:proofErr w:type="gramEnd"/>
      <w:r w:rsidRPr="00BB7DB8">
        <w:rPr>
          <w:rFonts w:ascii="Times New Roman" w:hAnsi="Times New Roman" w:cs="Times New Roman"/>
          <w:sz w:val="28"/>
          <w:szCs w:val="28"/>
          <w:lang w:eastAsia="ru-RU"/>
        </w:rPr>
        <w:t xml:space="preserve"> 1.2 настоящего Порядка, Заявка, которая не может быть принята к финансированию в полном объеме в текущем финансовом году, финансируется в пределах лимитов бюджетных обязательств, предусмотренных на текущий финансовый год.</w:t>
      </w:r>
    </w:p>
    <w:p w:rsidR="00CD5A91" w:rsidRPr="00BB7DB8" w:rsidRDefault="00CD5A91" w:rsidP="006776C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B7DB8">
        <w:rPr>
          <w:rFonts w:ascii="Times New Roman" w:hAnsi="Times New Roman" w:cs="Times New Roman"/>
          <w:sz w:val="28"/>
          <w:szCs w:val="28"/>
          <w:lang w:eastAsia="ru-RU"/>
        </w:rPr>
        <w:t>Оставшаяся часть Субсидии финансируется после доведения до МКУ «УМЖФ» соответствующих лимитов бюджетных обязательств на предоставление Субсидий на соответствующий финансовый год, в соответствии с пунктами 2.15, 2.16, 2.17 настоящего Порядка.</w:t>
      </w:r>
    </w:p>
    <w:p w:rsidR="00CD5A91" w:rsidRPr="00BB7DB8" w:rsidRDefault="00CD5A91" w:rsidP="006776C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B7DB8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Комиссии о предоставлении Субсидии в указанном случае принимается в срок не позднее </w:t>
      </w:r>
      <w:r w:rsidR="0048028E">
        <w:rPr>
          <w:rFonts w:ascii="Times New Roman" w:hAnsi="Times New Roman" w:cs="Times New Roman"/>
          <w:sz w:val="28"/>
          <w:szCs w:val="28"/>
          <w:lang w:eastAsia="ru-RU"/>
        </w:rPr>
        <w:t>10 (</w:t>
      </w:r>
      <w:r w:rsidRPr="00BB7DB8">
        <w:rPr>
          <w:rFonts w:ascii="Times New Roman" w:hAnsi="Times New Roman" w:cs="Times New Roman"/>
          <w:sz w:val="28"/>
          <w:szCs w:val="28"/>
          <w:lang w:eastAsia="ru-RU"/>
        </w:rPr>
        <w:t>десяти</w:t>
      </w:r>
      <w:r w:rsidR="0048028E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BB7DB8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 со дня доведения до МКУ «УМЖФ» в установленном порядке лимитов бюджетных обязательств на цели, указанные в пункте 1.2 настоящего Порядка, без повторного прохождения проверки Получателя субсидии на соответствие категориям отбора, указанным в пункте 1.7 Порядка. </w:t>
      </w:r>
      <w:proofErr w:type="gramEnd"/>
    </w:p>
    <w:p w:rsidR="00CD5A91" w:rsidRPr="00BB7DB8" w:rsidRDefault="00CD5A91" w:rsidP="006776C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B7DB8">
        <w:rPr>
          <w:rFonts w:ascii="Times New Roman" w:hAnsi="Times New Roman" w:cs="Times New Roman"/>
          <w:sz w:val="28"/>
          <w:szCs w:val="28"/>
          <w:lang w:eastAsia="ru-RU"/>
        </w:rPr>
        <w:t>Заявка и документы, представленные Получателем субсидии, по которым Комиссией принято решение о предоставлении Субсидии, хранятся в МКУ «УМЖФ».</w:t>
      </w:r>
    </w:p>
    <w:p w:rsidR="00CD5A91" w:rsidRPr="009702B5" w:rsidRDefault="00CD5A91" w:rsidP="00685F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7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7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702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Решение Комиссии оформляется протоколом, который подписывается председателем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секретарем</w:t>
      </w:r>
      <w:r w:rsidRPr="009702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Комиссии. Выписка из протокола Комиссии в срок не позднее 5 </w:t>
      </w:r>
      <w:r w:rsidR="004802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(пяти) </w:t>
      </w:r>
      <w:r w:rsidRPr="009702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календарных дней со дня принятия Комиссией решения размещается на официальном сайте Администрации города Твери в информационно-телекоммуникационной сети Интернет.</w:t>
      </w:r>
    </w:p>
    <w:p w:rsidR="00CD5A91" w:rsidRPr="006776CA" w:rsidRDefault="00CD5A91" w:rsidP="00685F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7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7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Общий срок рассмотрения Заявки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7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7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proofErr w:type="gramEnd"/>
      <w:r w:rsidRPr="0067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предоставленных Получателем субсидии </w:t>
      </w:r>
      <w:r w:rsidRPr="0067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МКУ «УМЖФ» до вынесения Комиссией одного из решений, предусмотренных пунктом 2.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67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Порядка, составляет 30 (тридцать) рабочих дней.</w:t>
      </w:r>
    </w:p>
    <w:p w:rsidR="00CD5A91" w:rsidRPr="009702B5" w:rsidRDefault="00CD5A91" w:rsidP="006776C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7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7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 случае принятия Комиссией решения о предоставлении Субсидии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7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МКУ «УМЖФ» в течение 1 (одного) рабочего дня направляет копию протокола Комиссии в адрес Департамента ЖКХ и строительства для подготовки муниципального</w:t>
      </w:r>
      <w:r w:rsidRPr="009702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правового акта Администрации города Твери о предоставлении Субсидии.</w:t>
      </w:r>
    </w:p>
    <w:p w:rsidR="00CD5A91" w:rsidRPr="009702B5" w:rsidRDefault="00CD5A91" w:rsidP="006776C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702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9702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9702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Департамент ЖКХ и строительства по итогам представленного МКУ «УМЖФ» протокола Комиссии, в котором принято решение о предоставлении Субсидии, в течение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="004802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(трех) </w:t>
      </w:r>
      <w:r w:rsidRPr="009702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рабоч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9702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9702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подготовку проекта муниципального правового акта Администрации города Твери о предоставлении Субсидии и направляет проект муниципального правового акта в структурные подразделения Администрации города Твери для его согласования в установленном порядке. </w:t>
      </w:r>
      <w:proofErr w:type="gramEnd"/>
    </w:p>
    <w:p w:rsidR="00CD5A91" w:rsidRDefault="00CD5A91" w:rsidP="006776C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702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9702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1E1D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течение 5 (пяти) рабочих дней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 дня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принятия </w:t>
      </w:r>
      <w:r w:rsidRPr="009702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муниципального правового акта Администрации города Твери</w:t>
      </w:r>
      <w:proofErr w:type="gramEnd"/>
      <w:r w:rsidRPr="009702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 предоставлении Субсидии МКУ «УМЖФ» заключает с Получателем субсидии Соглашение по типовой форме, утвержденной департаментом финансов администрации города Твери.</w:t>
      </w:r>
    </w:p>
    <w:p w:rsidR="00CD5A91" w:rsidRPr="00634914" w:rsidRDefault="00CD5A91" w:rsidP="0063491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2.18</w:t>
      </w:r>
      <w:r w:rsidRPr="006349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Получатель субсидии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состоянию на дату предшествующую дате  подачи Заявки</w:t>
      </w:r>
      <w:r w:rsidRPr="006349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должен соответствовать следующим требованиям:</w:t>
      </w:r>
    </w:p>
    <w:p w:rsidR="00CD5A91" w:rsidRPr="00634914" w:rsidRDefault="00CD5A91" w:rsidP="0063491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349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- Получатель субсидии не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должен</w:t>
      </w:r>
      <w:r w:rsidRPr="006349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явля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6349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</w:r>
      <w:proofErr w:type="gramEnd"/>
      <w:r w:rsidRPr="006349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совокупности превышает 50 процентов;</w:t>
      </w:r>
    </w:p>
    <w:p w:rsidR="00CD5A91" w:rsidRPr="00634914" w:rsidRDefault="00CD5A91" w:rsidP="0063491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349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Получатель субсидии не должен получать средства из бюджета города Твери на основании иных нормативных правовых актов на цели, указанные в пункте 1.2 настоящего Порядка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5A91" w:rsidRPr="009702B5" w:rsidRDefault="00CD5A91" w:rsidP="006776C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702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9702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9702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Перечисление Субсидии Получателю субсидии осуществляется на расчетный счет или корреспондентский счет, открытый По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лучателю субсидии в учреждениях Центрального б</w:t>
      </w:r>
      <w:r w:rsidRPr="009702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анка Рос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сийской Федерации</w:t>
      </w:r>
      <w:r w:rsidRPr="009702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или кредитных организациях, на основании заключенного Соглашения не позднее 10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(десяти) </w:t>
      </w:r>
      <w:r w:rsidRPr="009702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рабочих дней со дня издания муниципального правового акта Администрации  города Твери о предоставлении Субсидии</w:t>
      </w:r>
      <w:r w:rsidR="00B770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59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при условии соответствия Получателя субсидии требованиям, предусмотренны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1B59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пунктом 2.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1B59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Порядка.</w:t>
      </w:r>
      <w:proofErr w:type="gramEnd"/>
    </w:p>
    <w:p w:rsidR="00CD5A91" w:rsidRDefault="00CD5A91" w:rsidP="007E75E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D5A91" w:rsidRDefault="00CD5A91" w:rsidP="007E75E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D5A91" w:rsidRDefault="00CD5A91" w:rsidP="007E75E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D5A91" w:rsidRPr="00E1723B" w:rsidRDefault="00CD5A91" w:rsidP="00500721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172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</w:t>
      </w:r>
      <w:r w:rsidRPr="00E1723B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E172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Требования об осуществлении </w:t>
      </w:r>
      <w:proofErr w:type="gramStart"/>
      <w:r w:rsidRPr="00E172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E172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соблюдением</w:t>
      </w:r>
    </w:p>
    <w:p w:rsidR="00CD5A91" w:rsidRPr="00E1723B" w:rsidRDefault="00CD5A91" w:rsidP="00500721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172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условий, целей и порядка предоставления Субсидий</w:t>
      </w:r>
    </w:p>
    <w:p w:rsidR="00CD5A91" w:rsidRDefault="00CD5A91" w:rsidP="00500721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172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ответственности за их нарушение</w:t>
      </w:r>
    </w:p>
    <w:p w:rsidR="00CD5A91" w:rsidRPr="00E1723B" w:rsidRDefault="00CD5A91" w:rsidP="00500721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D5A91" w:rsidRDefault="00CD5A91" w:rsidP="00500721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D5A91" w:rsidRPr="00E1723B" w:rsidRDefault="00CD5A91" w:rsidP="0050072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172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3.1. МКУ «УМЖФ» и органы муниципального финансового контроля осуществляют контроль и проводят проверку соблюдения Получателем субсидии условий, целей и порядка предоставления Субсидий.</w:t>
      </w:r>
    </w:p>
    <w:p w:rsidR="00CD5A91" w:rsidRPr="00E1723B" w:rsidRDefault="00CD5A91" w:rsidP="007F57B5">
      <w:pPr>
        <w:tabs>
          <w:tab w:val="left" w:pos="1276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172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3.2.  Заключая соглашение о предоставлении </w:t>
      </w:r>
      <w:proofErr w:type="gramStart"/>
      <w:r w:rsidRPr="00E172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Субсидии</w:t>
      </w:r>
      <w:proofErr w:type="gramEnd"/>
      <w:r w:rsidRPr="00E172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Получатель субсидии дает согласие на проведение проверки соблюдения условий, целей и порядка предоставления Субсидии в соответствии с действующим законодательством.</w:t>
      </w:r>
    </w:p>
    <w:p w:rsidR="00CD5A91" w:rsidRPr="00E1723B" w:rsidRDefault="00CD5A91" w:rsidP="00824D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172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3.3. Получатель субсидии в соответствии с действующим законодательством несет ответственность за достоверность и своевременное представление в МКУ «УМЖФ» документов и сведений, предусмотренных настоящим Порядком, а также за нецелевое использование денежных средств.</w:t>
      </w:r>
    </w:p>
    <w:p w:rsidR="00CD5A91" w:rsidRPr="00E1723B" w:rsidRDefault="00CD5A91" w:rsidP="0050072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2" w:name="Par33"/>
      <w:bookmarkEnd w:id="2"/>
      <w:r w:rsidRPr="00E172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3.4. Субсидия подлежит возврату в бюджет города Твери в случае нарушения условий, установленных при ее предоставлении настоящим Порядком, в том числе выявления фактов предоставления Получателем субсидии недостоверных сведений, нецелевого использования Субсидии.</w:t>
      </w:r>
    </w:p>
    <w:p w:rsidR="00CD5A91" w:rsidRPr="00E1723B" w:rsidRDefault="00CD5A91" w:rsidP="00B7705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172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3.5. Факт выявления предоставления Получателем субсидии недостоверных сведений, необходимых для расчета Субсидии, либо выявления</w:t>
      </w:r>
      <w:r w:rsidR="00B770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72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недостоверных сведений в документах, предусмотренных настоящим Порядком, устанавливается МКУ «УМЖФ» либо органом муниципального финансового контроля</w:t>
      </w:r>
      <w:r w:rsidR="00B770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72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акте проверки. Акт проверки составляется МКУ «УМЖФ» либо органом</w:t>
      </w:r>
      <w:r w:rsidR="00B770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72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муниципального финансового контроля в течение 10 (десяти) рабочих дней с момента выявления факта предоставления недостоверных сведений.</w:t>
      </w:r>
    </w:p>
    <w:p w:rsidR="00CD5A91" w:rsidRPr="00E1723B" w:rsidRDefault="00CD5A91" w:rsidP="0050072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172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3.5.1. МКУ «УМЖФ» либо орган муниципального финансового контроля в течение 10 (десяти) рабочих дней доводит до сведения Получателя субсидии акт проверки, фиксирующий факт предоставления недостоверных сведений.</w:t>
      </w:r>
    </w:p>
    <w:p w:rsidR="00CD5A91" w:rsidRPr="00E1723B" w:rsidRDefault="00CD5A91" w:rsidP="0050072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172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3.5.2. Возврат денежных средств (в полном объеме) осуществляется Получателем субсидии в течение 7 (семи) рабочих дней </w:t>
      </w:r>
      <w:proofErr w:type="gramStart"/>
      <w:r w:rsidRPr="00E172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даты доведения</w:t>
      </w:r>
      <w:proofErr w:type="gramEnd"/>
      <w:r w:rsidRPr="00E172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 сведения Получателя субсидии акта проверки.</w:t>
      </w:r>
    </w:p>
    <w:p w:rsidR="00CD5A91" w:rsidRPr="00E1723B" w:rsidRDefault="00CD5A91" w:rsidP="007F57B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172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3.6. Факт нарушения условий, установленных при предоставлении Субсидии настоящим Порядком, в том числе нецелевого использования, устанавливается МКУ «УМЖФ» либо органом муниципального финансового контроля</w:t>
      </w:r>
      <w:r w:rsidR="00B770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72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акте проверки. Акт проверки составляется МКУ «УМЖФ» либо органом муниципального финансового контроля в течение 10 (десяти) рабочих дней с момента выявления факта нарушения условий, установленных при предоставлении Субсидии настоящим Порядком, в том числе нецелевого использования.</w:t>
      </w:r>
    </w:p>
    <w:p w:rsidR="00CD5A91" w:rsidRPr="00E1723B" w:rsidRDefault="00CD5A91" w:rsidP="007F57B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172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3.6.1. МКУ «УМЖФ» либо орган муниципального финансового контроля в течение 10 (десяти) рабочих дней доводит до сведения Получателя субсидии акт проверки, фиксирующий нецелевое использование денежных средств.</w:t>
      </w:r>
    </w:p>
    <w:p w:rsidR="00CD5A91" w:rsidRPr="00E1723B" w:rsidRDefault="00CD5A91" w:rsidP="00824D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172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3.6.2. Возврат ден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ежных средств (в полном объеме) </w:t>
      </w:r>
      <w:r w:rsidRPr="00E172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Получателем субсидии в течение 7 (семи) рабочих дней </w:t>
      </w:r>
      <w:proofErr w:type="gramStart"/>
      <w:r w:rsidRPr="00E172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даты доведения</w:t>
      </w:r>
      <w:proofErr w:type="gramEnd"/>
      <w:r w:rsidRPr="00E172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 сведения Получателя субсидии акта проверки.</w:t>
      </w:r>
    </w:p>
    <w:p w:rsidR="00CD5A91" w:rsidRPr="00E1723B" w:rsidRDefault="00CD5A91" w:rsidP="00E50CD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3" w:name="Par37"/>
      <w:bookmarkEnd w:id="3"/>
      <w:r w:rsidRPr="00E172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3.7. В случае отказа Получателя субсидии возвратить Субсидию по основаниям, указанным в пунктах 3.5, 3.6</w:t>
      </w:r>
      <w:r w:rsidR="004802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72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настоящего Порядка, МКУ «УМЖФ» взыскивает Субсидию в судебном порядке.</w:t>
      </w:r>
    </w:p>
    <w:p w:rsidR="00CD5A91" w:rsidRPr="00223F5C" w:rsidRDefault="00CD5A91" w:rsidP="00DB39A5">
      <w:pPr>
        <w:ind w:right="-2" w:firstLine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sectPr w:rsidR="00CD5A91" w:rsidRPr="00223F5C" w:rsidSect="003F5049">
      <w:headerReference w:type="default" r:id="rId15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7AF" w:rsidRDefault="00D757AF" w:rsidP="000C18BD">
      <w:r>
        <w:separator/>
      </w:r>
    </w:p>
  </w:endnote>
  <w:endnote w:type="continuationSeparator" w:id="0">
    <w:p w:rsidR="00D757AF" w:rsidRDefault="00D757AF" w:rsidP="000C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7AF" w:rsidRDefault="00D757AF" w:rsidP="000C18BD">
      <w:r>
        <w:separator/>
      </w:r>
    </w:p>
  </w:footnote>
  <w:footnote w:type="continuationSeparator" w:id="0">
    <w:p w:rsidR="00D757AF" w:rsidRDefault="00D757AF" w:rsidP="000C1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A91" w:rsidRDefault="00D757AF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3BAB">
      <w:rPr>
        <w:noProof/>
      </w:rPr>
      <w:t>2</w:t>
    </w:r>
    <w:r>
      <w:rPr>
        <w:noProof/>
      </w:rPr>
      <w:fldChar w:fldCharType="end"/>
    </w:r>
  </w:p>
  <w:p w:rsidR="00CD5A91" w:rsidRDefault="00CD5A9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BDF"/>
    <w:multiLevelType w:val="hybridMultilevel"/>
    <w:tmpl w:val="CFFA4BE4"/>
    <w:lvl w:ilvl="0" w:tplc="75F0D674">
      <w:start w:val="1"/>
      <w:numFmt w:val="decimal"/>
      <w:lvlText w:val="%1."/>
      <w:lvlJc w:val="left"/>
      <w:pPr>
        <w:ind w:left="1044" w:hanging="360"/>
      </w:pPr>
    </w:lvl>
    <w:lvl w:ilvl="1" w:tplc="04190019">
      <w:start w:val="1"/>
      <w:numFmt w:val="lowerLetter"/>
      <w:lvlText w:val="%2."/>
      <w:lvlJc w:val="left"/>
      <w:pPr>
        <w:ind w:left="1764" w:hanging="360"/>
      </w:pPr>
    </w:lvl>
    <w:lvl w:ilvl="2" w:tplc="0419001B">
      <w:start w:val="1"/>
      <w:numFmt w:val="lowerRoman"/>
      <w:lvlText w:val="%3."/>
      <w:lvlJc w:val="right"/>
      <w:pPr>
        <w:ind w:left="2484" w:hanging="180"/>
      </w:pPr>
    </w:lvl>
    <w:lvl w:ilvl="3" w:tplc="0419000F">
      <w:start w:val="1"/>
      <w:numFmt w:val="decimal"/>
      <w:lvlText w:val="%4."/>
      <w:lvlJc w:val="left"/>
      <w:pPr>
        <w:ind w:left="3204" w:hanging="360"/>
      </w:pPr>
    </w:lvl>
    <w:lvl w:ilvl="4" w:tplc="04190019">
      <w:start w:val="1"/>
      <w:numFmt w:val="lowerLetter"/>
      <w:lvlText w:val="%5."/>
      <w:lvlJc w:val="left"/>
      <w:pPr>
        <w:ind w:left="3924" w:hanging="360"/>
      </w:pPr>
    </w:lvl>
    <w:lvl w:ilvl="5" w:tplc="0419001B">
      <w:start w:val="1"/>
      <w:numFmt w:val="lowerRoman"/>
      <w:lvlText w:val="%6."/>
      <w:lvlJc w:val="right"/>
      <w:pPr>
        <w:ind w:left="4644" w:hanging="180"/>
      </w:pPr>
    </w:lvl>
    <w:lvl w:ilvl="6" w:tplc="0419000F">
      <w:start w:val="1"/>
      <w:numFmt w:val="decimal"/>
      <w:lvlText w:val="%7."/>
      <w:lvlJc w:val="left"/>
      <w:pPr>
        <w:ind w:left="5364" w:hanging="360"/>
      </w:pPr>
    </w:lvl>
    <w:lvl w:ilvl="7" w:tplc="04190019">
      <w:start w:val="1"/>
      <w:numFmt w:val="lowerLetter"/>
      <w:lvlText w:val="%8."/>
      <w:lvlJc w:val="left"/>
      <w:pPr>
        <w:ind w:left="6084" w:hanging="360"/>
      </w:pPr>
    </w:lvl>
    <w:lvl w:ilvl="8" w:tplc="0419001B">
      <w:start w:val="1"/>
      <w:numFmt w:val="lowerRoman"/>
      <w:lvlText w:val="%9."/>
      <w:lvlJc w:val="right"/>
      <w:pPr>
        <w:ind w:left="6804" w:hanging="180"/>
      </w:pPr>
    </w:lvl>
  </w:abstractNum>
  <w:abstractNum w:abstractNumId="1">
    <w:nsid w:val="34D16C3F"/>
    <w:multiLevelType w:val="hybridMultilevel"/>
    <w:tmpl w:val="5742DC6A"/>
    <w:lvl w:ilvl="0" w:tplc="182A55F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3A516BC0"/>
    <w:multiLevelType w:val="multilevel"/>
    <w:tmpl w:val="CB2C041A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decimal"/>
      <w:isLgl/>
      <w:lvlText w:val="%1.%2."/>
      <w:lvlJc w:val="left"/>
      <w:pPr>
        <w:ind w:left="1410" w:hanging="720"/>
      </w:pPr>
    </w:lvl>
    <w:lvl w:ilvl="2">
      <w:start w:val="1"/>
      <w:numFmt w:val="decimal"/>
      <w:isLgl/>
      <w:lvlText w:val="%1.%2.%3."/>
      <w:lvlJc w:val="left"/>
      <w:pPr>
        <w:ind w:left="1485" w:hanging="720"/>
      </w:pPr>
    </w:lvl>
    <w:lvl w:ilvl="3">
      <w:start w:val="1"/>
      <w:numFmt w:val="decimal"/>
      <w:isLgl/>
      <w:lvlText w:val="%1.%2.%3.%4."/>
      <w:lvlJc w:val="left"/>
      <w:pPr>
        <w:ind w:left="1920" w:hanging="1080"/>
      </w:pPr>
    </w:lvl>
    <w:lvl w:ilvl="4">
      <w:start w:val="1"/>
      <w:numFmt w:val="decimal"/>
      <w:isLgl/>
      <w:lvlText w:val="%1.%2.%3.%4.%5."/>
      <w:lvlJc w:val="left"/>
      <w:pPr>
        <w:ind w:left="1995" w:hanging="1080"/>
      </w:pPr>
    </w:lvl>
    <w:lvl w:ilvl="5">
      <w:start w:val="1"/>
      <w:numFmt w:val="decimal"/>
      <w:isLgl/>
      <w:lvlText w:val="%1.%2.%3.%4.%5.%6."/>
      <w:lvlJc w:val="left"/>
      <w:pPr>
        <w:ind w:left="2430" w:hanging="1440"/>
      </w:pPr>
    </w:lvl>
    <w:lvl w:ilvl="6">
      <w:start w:val="1"/>
      <w:numFmt w:val="decimal"/>
      <w:isLgl/>
      <w:lvlText w:val="%1.%2.%3.%4.%5.%6.%7."/>
      <w:lvlJc w:val="left"/>
      <w:pPr>
        <w:ind w:left="2865" w:hanging="1800"/>
      </w:p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</w:lvl>
    <w:lvl w:ilvl="8">
      <w:start w:val="1"/>
      <w:numFmt w:val="decimal"/>
      <w:isLgl/>
      <w:lvlText w:val="%1.%2.%3.%4.%5.%6.%7.%8.%9."/>
      <w:lvlJc w:val="left"/>
      <w:pPr>
        <w:ind w:left="3375" w:hanging="2160"/>
      </w:pPr>
    </w:lvl>
  </w:abstractNum>
  <w:abstractNum w:abstractNumId="3">
    <w:nsid w:val="40E83634"/>
    <w:multiLevelType w:val="multilevel"/>
    <w:tmpl w:val="BFB4F94C"/>
    <w:lvl w:ilvl="0">
      <w:start w:val="1"/>
      <w:numFmt w:val="decimal"/>
      <w:lvlText w:val="%1."/>
      <w:lvlJc w:val="left"/>
      <w:pPr>
        <w:ind w:left="1044" w:hanging="360"/>
      </w:pPr>
    </w:lvl>
    <w:lvl w:ilvl="1">
      <w:start w:val="1"/>
      <w:numFmt w:val="decimal"/>
      <w:isLgl/>
      <w:lvlText w:val="%1.%2."/>
      <w:lvlJc w:val="left"/>
      <w:pPr>
        <w:ind w:left="1764" w:hanging="720"/>
      </w:pPr>
    </w:lvl>
    <w:lvl w:ilvl="2">
      <w:start w:val="1"/>
      <w:numFmt w:val="decimal"/>
      <w:isLgl/>
      <w:lvlText w:val="%1.%2.%3."/>
      <w:lvlJc w:val="left"/>
      <w:pPr>
        <w:ind w:left="2124" w:hanging="720"/>
      </w:pPr>
    </w:lvl>
    <w:lvl w:ilvl="3">
      <w:start w:val="1"/>
      <w:numFmt w:val="decimal"/>
      <w:isLgl/>
      <w:lvlText w:val="%1.%2.%3.%4."/>
      <w:lvlJc w:val="left"/>
      <w:pPr>
        <w:ind w:left="2844" w:hanging="1080"/>
      </w:pPr>
    </w:lvl>
    <w:lvl w:ilvl="4">
      <w:start w:val="1"/>
      <w:numFmt w:val="decimal"/>
      <w:isLgl/>
      <w:lvlText w:val="%1.%2.%3.%4.%5."/>
      <w:lvlJc w:val="left"/>
      <w:pPr>
        <w:ind w:left="3204" w:hanging="1080"/>
      </w:pPr>
    </w:lvl>
    <w:lvl w:ilvl="5">
      <w:start w:val="1"/>
      <w:numFmt w:val="decimal"/>
      <w:isLgl/>
      <w:lvlText w:val="%1.%2.%3.%4.%5.%6."/>
      <w:lvlJc w:val="left"/>
      <w:pPr>
        <w:ind w:left="3924" w:hanging="1440"/>
      </w:pPr>
    </w:lvl>
    <w:lvl w:ilvl="6">
      <w:start w:val="1"/>
      <w:numFmt w:val="decimal"/>
      <w:isLgl/>
      <w:lvlText w:val="%1.%2.%3.%4.%5.%6.%7."/>
      <w:lvlJc w:val="left"/>
      <w:pPr>
        <w:ind w:left="4644" w:hanging="1800"/>
      </w:pPr>
    </w:lvl>
    <w:lvl w:ilvl="7">
      <w:start w:val="1"/>
      <w:numFmt w:val="decimal"/>
      <w:isLgl/>
      <w:lvlText w:val="%1.%2.%3.%4.%5.%6.%7.%8."/>
      <w:lvlJc w:val="left"/>
      <w:pPr>
        <w:ind w:left="5004" w:hanging="1800"/>
      </w:pPr>
    </w:lvl>
    <w:lvl w:ilvl="8">
      <w:start w:val="1"/>
      <w:numFmt w:val="decimal"/>
      <w:isLgl/>
      <w:lvlText w:val="%1.%2.%3.%4.%5.%6.%7.%8.%9."/>
      <w:lvlJc w:val="left"/>
      <w:pPr>
        <w:ind w:left="5724" w:hanging="21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A7"/>
    <w:rsid w:val="000005AC"/>
    <w:rsid w:val="000036A0"/>
    <w:rsid w:val="00006D30"/>
    <w:rsid w:val="00012EC1"/>
    <w:rsid w:val="0001432A"/>
    <w:rsid w:val="00016B45"/>
    <w:rsid w:val="00022AF5"/>
    <w:rsid w:val="00022CD2"/>
    <w:rsid w:val="000246D8"/>
    <w:rsid w:val="00025DD8"/>
    <w:rsid w:val="00030A42"/>
    <w:rsid w:val="00031FF1"/>
    <w:rsid w:val="00033291"/>
    <w:rsid w:val="0004066F"/>
    <w:rsid w:val="000460D3"/>
    <w:rsid w:val="00056161"/>
    <w:rsid w:val="000633A8"/>
    <w:rsid w:val="000673C2"/>
    <w:rsid w:val="00072D0A"/>
    <w:rsid w:val="00072EAC"/>
    <w:rsid w:val="00081A74"/>
    <w:rsid w:val="00084C78"/>
    <w:rsid w:val="00085429"/>
    <w:rsid w:val="00087E35"/>
    <w:rsid w:val="0009458D"/>
    <w:rsid w:val="00097EE0"/>
    <w:rsid w:val="000A20DF"/>
    <w:rsid w:val="000A3C7B"/>
    <w:rsid w:val="000A48EA"/>
    <w:rsid w:val="000B06D9"/>
    <w:rsid w:val="000B3BCD"/>
    <w:rsid w:val="000B3F70"/>
    <w:rsid w:val="000C18BD"/>
    <w:rsid w:val="000C1F93"/>
    <w:rsid w:val="000D1023"/>
    <w:rsid w:val="000D1389"/>
    <w:rsid w:val="000D15FC"/>
    <w:rsid w:val="000D289F"/>
    <w:rsid w:val="000D3F82"/>
    <w:rsid w:val="000D77D6"/>
    <w:rsid w:val="000E03EE"/>
    <w:rsid w:val="000E1BBA"/>
    <w:rsid w:val="000E467D"/>
    <w:rsid w:val="000E4C37"/>
    <w:rsid w:val="000E7710"/>
    <w:rsid w:val="000F1004"/>
    <w:rsid w:val="000F5C14"/>
    <w:rsid w:val="00105F37"/>
    <w:rsid w:val="00107308"/>
    <w:rsid w:val="001076EE"/>
    <w:rsid w:val="00111266"/>
    <w:rsid w:val="00112687"/>
    <w:rsid w:val="001135A0"/>
    <w:rsid w:val="00122288"/>
    <w:rsid w:val="00122EA2"/>
    <w:rsid w:val="00123E18"/>
    <w:rsid w:val="00124D39"/>
    <w:rsid w:val="00127E12"/>
    <w:rsid w:val="0013431C"/>
    <w:rsid w:val="00137C9E"/>
    <w:rsid w:val="00140C51"/>
    <w:rsid w:val="00142543"/>
    <w:rsid w:val="001446FC"/>
    <w:rsid w:val="0014502E"/>
    <w:rsid w:val="00151C28"/>
    <w:rsid w:val="001563F3"/>
    <w:rsid w:val="00162F69"/>
    <w:rsid w:val="0016334F"/>
    <w:rsid w:val="00164391"/>
    <w:rsid w:val="00164F88"/>
    <w:rsid w:val="001702D8"/>
    <w:rsid w:val="00173A49"/>
    <w:rsid w:val="001805D0"/>
    <w:rsid w:val="00185613"/>
    <w:rsid w:val="00193CAC"/>
    <w:rsid w:val="001974A1"/>
    <w:rsid w:val="001A1060"/>
    <w:rsid w:val="001A3569"/>
    <w:rsid w:val="001A774E"/>
    <w:rsid w:val="001B1577"/>
    <w:rsid w:val="001B19B8"/>
    <w:rsid w:val="001B38F3"/>
    <w:rsid w:val="001B59B1"/>
    <w:rsid w:val="001B7751"/>
    <w:rsid w:val="001C10B2"/>
    <w:rsid w:val="001C473D"/>
    <w:rsid w:val="001C62CA"/>
    <w:rsid w:val="001C6D65"/>
    <w:rsid w:val="001C7767"/>
    <w:rsid w:val="001D0803"/>
    <w:rsid w:val="001D0F8E"/>
    <w:rsid w:val="001D2F43"/>
    <w:rsid w:val="001E083B"/>
    <w:rsid w:val="001E1D5F"/>
    <w:rsid w:val="001E7C04"/>
    <w:rsid w:val="001F5EEB"/>
    <w:rsid w:val="001F727C"/>
    <w:rsid w:val="002007D9"/>
    <w:rsid w:val="00203BF7"/>
    <w:rsid w:val="00204697"/>
    <w:rsid w:val="00205348"/>
    <w:rsid w:val="002068DA"/>
    <w:rsid w:val="00220F3D"/>
    <w:rsid w:val="00221A53"/>
    <w:rsid w:val="00223F5C"/>
    <w:rsid w:val="00224789"/>
    <w:rsid w:val="00225242"/>
    <w:rsid w:val="00225E8B"/>
    <w:rsid w:val="0022712A"/>
    <w:rsid w:val="002274EC"/>
    <w:rsid w:val="0023452E"/>
    <w:rsid w:val="00234E95"/>
    <w:rsid w:val="0023594C"/>
    <w:rsid w:val="0023614B"/>
    <w:rsid w:val="00236FC7"/>
    <w:rsid w:val="00237C07"/>
    <w:rsid w:val="002442C6"/>
    <w:rsid w:val="0024531F"/>
    <w:rsid w:val="00245635"/>
    <w:rsid w:val="00246145"/>
    <w:rsid w:val="0024785B"/>
    <w:rsid w:val="00253F76"/>
    <w:rsid w:val="00254402"/>
    <w:rsid w:val="00255B62"/>
    <w:rsid w:val="002609C0"/>
    <w:rsid w:val="00261286"/>
    <w:rsid w:val="002654A7"/>
    <w:rsid w:val="002669FA"/>
    <w:rsid w:val="00270C9F"/>
    <w:rsid w:val="00272641"/>
    <w:rsid w:val="0027298D"/>
    <w:rsid w:val="002734D8"/>
    <w:rsid w:val="00274350"/>
    <w:rsid w:val="002755D6"/>
    <w:rsid w:val="00276D40"/>
    <w:rsid w:val="00280140"/>
    <w:rsid w:val="00280BB4"/>
    <w:rsid w:val="00280D1C"/>
    <w:rsid w:val="002842FC"/>
    <w:rsid w:val="00284A5F"/>
    <w:rsid w:val="00293411"/>
    <w:rsid w:val="00297FF5"/>
    <w:rsid w:val="002A3944"/>
    <w:rsid w:val="002A4F67"/>
    <w:rsid w:val="002A63C4"/>
    <w:rsid w:val="002B34DA"/>
    <w:rsid w:val="002B66EF"/>
    <w:rsid w:val="002B7573"/>
    <w:rsid w:val="002C7166"/>
    <w:rsid w:val="002D10D1"/>
    <w:rsid w:val="002D464D"/>
    <w:rsid w:val="002E5904"/>
    <w:rsid w:val="002E7503"/>
    <w:rsid w:val="002F1E8C"/>
    <w:rsid w:val="002F70E5"/>
    <w:rsid w:val="002F7154"/>
    <w:rsid w:val="00302B98"/>
    <w:rsid w:val="003120CE"/>
    <w:rsid w:val="0031266C"/>
    <w:rsid w:val="00315934"/>
    <w:rsid w:val="003208EF"/>
    <w:rsid w:val="0032217E"/>
    <w:rsid w:val="00322EE8"/>
    <w:rsid w:val="003304F4"/>
    <w:rsid w:val="00333032"/>
    <w:rsid w:val="00335518"/>
    <w:rsid w:val="0034061F"/>
    <w:rsid w:val="003423C7"/>
    <w:rsid w:val="003455A0"/>
    <w:rsid w:val="0034593F"/>
    <w:rsid w:val="003534E4"/>
    <w:rsid w:val="00353AF4"/>
    <w:rsid w:val="00355365"/>
    <w:rsid w:val="0035695A"/>
    <w:rsid w:val="00357E68"/>
    <w:rsid w:val="003627F9"/>
    <w:rsid w:val="00363ABF"/>
    <w:rsid w:val="00363DFF"/>
    <w:rsid w:val="00367D31"/>
    <w:rsid w:val="00374C4B"/>
    <w:rsid w:val="00376FC9"/>
    <w:rsid w:val="003800B2"/>
    <w:rsid w:val="003808A0"/>
    <w:rsid w:val="00386A25"/>
    <w:rsid w:val="00390900"/>
    <w:rsid w:val="00391011"/>
    <w:rsid w:val="003A304F"/>
    <w:rsid w:val="003A5E1C"/>
    <w:rsid w:val="003A6304"/>
    <w:rsid w:val="003B0C2F"/>
    <w:rsid w:val="003C2E4A"/>
    <w:rsid w:val="003D4D24"/>
    <w:rsid w:val="003D5821"/>
    <w:rsid w:val="003E0530"/>
    <w:rsid w:val="003E1108"/>
    <w:rsid w:val="003E28D0"/>
    <w:rsid w:val="003E6D6D"/>
    <w:rsid w:val="003F3BAB"/>
    <w:rsid w:val="003F5049"/>
    <w:rsid w:val="003F6819"/>
    <w:rsid w:val="0040120D"/>
    <w:rsid w:val="004057CC"/>
    <w:rsid w:val="00410649"/>
    <w:rsid w:val="00415A95"/>
    <w:rsid w:val="00417D69"/>
    <w:rsid w:val="004203D5"/>
    <w:rsid w:val="00420B67"/>
    <w:rsid w:val="004307DF"/>
    <w:rsid w:val="00432333"/>
    <w:rsid w:val="00433ED8"/>
    <w:rsid w:val="00433FCC"/>
    <w:rsid w:val="00435BFD"/>
    <w:rsid w:val="00440B5A"/>
    <w:rsid w:val="00443DEE"/>
    <w:rsid w:val="00444921"/>
    <w:rsid w:val="00446983"/>
    <w:rsid w:val="00452112"/>
    <w:rsid w:val="00457424"/>
    <w:rsid w:val="00461150"/>
    <w:rsid w:val="00461C74"/>
    <w:rsid w:val="00463858"/>
    <w:rsid w:val="00464F6E"/>
    <w:rsid w:val="00466878"/>
    <w:rsid w:val="00470A48"/>
    <w:rsid w:val="00471DE0"/>
    <w:rsid w:val="0048028E"/>
    <w:rsid w:val="00486D5F"/>
    <w:rsid w:val="00486D76"/>
    <w:rsid w:val="004B103C"/>
    <w:rsid w:val="004B16A6"/>
    <w:rsid w:val="004B2A24"/>
    <w:rsid w:val="004B68A4"/>
    <w:rsid w:val="004C0D72"/>
    <w:rsid w:val="004C164F"/>
    <w:rsid w:val="004C3846"/>
    <w:rsid w:val="004C6196"/>
    <w:rsid w:val="004D57DC"/>
    <w:rsid w:val="004E20FE"/>
    <w:rsid w:val="004E36C5"/>
    <w:rsid w:val="004E5328"/>
    <w:rsid w:val="004E7F00"/>
    <w:rsid w:val="004F40FB"/>
    <w:rsid w:val="004F4F26"/>
    <w:rsid w:val="00500721"/>
    <w:rsid w:val="00500743"/>
    <w:rsid w:val="00500E76"/>
    <w:rsid w:val="005024D3"/>
    <w:rsid w:val="00511B61"/>
    <w:rsid w:val="00513148"/>
    <w:rsid w:val="005178E4"/>
    <w:rsid w:val="0052065D"/>
    <w:rsid w:val="0052328D"/>
    <w:rsid w:val="00526378"/>
    <w:rsid w:val="00530BDE"/>
    <w:rsid w:val="0053413C"/>
    <w:rsid w:val="0053718A"/>
    <w:rsid w:val="005456B2"/>
    <w:rsid w:val="0054591C"/>
    <w:rsid w:val="00550C6E"/>
    <w:rsid w:val="00552878"/>
    <w:rsid w:val="005531D5"/>
    <w:rsid w:val="00555969"/>
    <w:rsid w:val="0056000E"/>
    <w:rsid w:val="005605FA"/>
    <w:rsid w:val="00563D5A"/>
    <w:rsid w:val="00571FCB"/>
    <w:rsid w:val="0057280E"/>
    <w:rsid w:val="005735B6"/>
    <w:rsid w:val="005812E5"/>
    <w:rsid w:val="00584ABC"/>
    <w:rsid w:val="005A34ED"/>
    <w:rsid w:val="005A56C1"/>
    <w:rsid w:val="005B2CCA"/>
    <w:rsid w:val="005B527D"/>
    <w:rsid w:val="005B5CCE"/>
    <w:rsid w:val="005C152D"/>
    <w:rsid w:val="005C33D2"/>
    <w:rsid w:val="005C3D0E"/>
    <w:rsid w:val="005C483A"/>
    <w:rsid w:val="005C4F70"/>
    <w:rsid w:val="005C5A35"/>
    <w:rsid w:val="005D2187"/>
    <w:rsid w:val="005D3FCC"/>
    <w:rsid w:val="005D6ABE"/>
    <w:rsid w:val="005D72A6"/>
    <w:rsid w:val="005D7B25"/>
    <w:rsid w:val="005E01DF"/>
    <w:rsid w:val="005E3874"/>
    <w:rsid w:val="005E3F2E"/>
    <w:rsid w:val="005E5A44"/>
    <w:rsid w:val="005F0DAB"/>
    <w:rsid w:val="005F1B1A"/>
    <w:rsid w:val="005F236C"/>
    <w:rsid w:val="005F52E2"/>
    <w:rsid w:val="00604597"/>
    <w:rsid w:val="00607231"/>
    <w:rsid w:val="00611709"/>
    <w:rsid w:val="00617841"/>
    <w:rsid w:val="00621544"/>
    <w:rsid w:val="006226E3"/>
    <w:rsid w:val="00623ABD"/>
    <w:rsid w:val="00623CFB"/>
    <w:rsid w:val="006240AE"/>
    <w:rsid w:val="00630535"/>
    <w:rsid w:val="006311FF"/>
    <w:rsid w:val="006331DE"/>
    <w:rsid w:val="006338A1"/>
    <w:rsid w:val="00634914"/>
    <w:rsid w:val="006409EE"/>
    <w:rsid w:val="00641E82"/>
    <w:rsid w:val="00643925"/>
    <w:rsid w:val="00647189"/>
    <w:rsid w:val="00647B43"/>
    <w:rsid w:val="0065072E"/>
    <w:rsid w:val="00650AE1"/>
    <w:rsid w:val="00650B34"/>
    <w:rsid w:val="00653D72"/>
    <w:rsid w:val="00653E57"/>
    <w:rsid w:val="00657AC2"/>
    <w:rsid w:val="006620CE"/>
    <w:rsid w:val="0066403F"/>
    <w:rsid w:val="006711B2"/>
    <w:rsid w:val="00674D07"/>
    <w:rsid w:val="006776CA"/>
    <w:rsid w:val="00680CFB"/>
    <w:rsid w:val="00680F16"/>
    <w:rsid w:val="00680F4D"/>
    <w:rsid w:val="00685FC5"/>
    <w:rsid w:val="0068766A"/>
    <w:rsid w:val="006A0364"/>
    <w:rsid w:val="006A30C3"/>
    <w:rsid w:val="006A6BA7"/>
    <w:rsid w:val="006A785F"/>
    <w:rsid w:val="006B078D"/>
    <w:rsid w:val="006B10AA"/>
    <w:rsid w:val="006B16AE"/>
    <w:rsid w:val="006B67E6"/>
    <w:rsid w:val="006C0EA6"/>
    <w:rsid w:val="006C529A"/>
    <w:rsid w:val="006C77A5"/>
    <w:rsid w:val="006D38B0"/>
    <w:rsid w:val="006D38C0"/>
    <w:rsid w:val="006D5A2A"/>
    <w:rsid w:val="006E5C51"/>
    <w:rsid w:val="006F0AF9"/>
    <w:rsid w:val="006F0E26"/>
    <w:rsid w:val="006F1D62"/>
    <w:rsid w:val="006F1D9A"/>
    <w:rsid w:val="006F4620"/>
    <w:rsid w:val="006F50C0"/>
    <w:rsid w:val="0070569E"/>
    <w:rsid w:val="00706400"/>
    <w:rsid w:val="007071C6"/>
    <w:rsid w:val="00713703"/>
    <w:rsid w:val="00716DE9"/>
    <w:rsid w:val="00720E17"/>
    <w:rsid w:val="00723343"/>
    <w:rsid w:val="00723C2D"/>
    <w:rsid w:val="00724617"/>
    <w:rsid w:val="0074046C"/>
    <w:rsid w:val="007445E9"/>
    <w:rsid w:val="007454D6"/>
    <w:rsid w:val="00751636"/>
    <w:rsid w:val="007517D8"/>
    <w:rsid w:val="007542DA"/>
    <w:rsid w:val="0075451A"/>
    <w:rsid w:val="0075700F"/>
    <w:rsid w:val="007571BB"/>
    <w:rsid w:val="00762025"/>
    <w:rsid w:val="0076354E"/>
    <w:rsid w:val="00764499"/>
    <w:rsid w:val="00765321"/>
    <w:rsid w:val="00767E80"/>
    <w:rsid w:val="00770A04"/>
    <w:rsid w:val="00781BE8"/>
    <w:rsid w:val="00782614"/>
    <w:rsid w:val="00783A95"/>
    <w:rsid w:val="0079027B"/>
    <w:rsid w:val="00791123"/>
    <w:rsid w:val="007946BA"/>
    <w:rsid w:val="00796ACF"/>
    <w:rsid w:val="007A039F"/>
    <w:rsid w:val="007A4986"/>
    <w:rsid w:val="007B0526"/>
    <w:rsid w:val="007C2B5E"/>
    <w:rsid w:val="007C3521"/>
    <w:rsid w:val="007C5A88"/>
    <w:rsid w:val="007C69A8"/>
    <w:rsid w:val="007D1C58"/>
    <w:rsid w:val="007D6D44"/>
    <w:rsid w:val="007E0CB1"/>
    <w:rsid w:val="007E146D"/>
    <w:rsid w:val="007E1DF3"/>
    <w:rsid w:val="007E2B7D"/>
    <w:rsid w:val="007E2BBB"/>
    <w:rsid w:val="007E5F40"/>
    <w:rsid w:val="007E75E2"/>
    <w:rsid w:val="007F0045"/>
    <w:rsid w:val="007F159F"/>
    <w:rsid w:val="007F1917"/>
    <w:rsid w:val="007F2800"/>
    <w:rsid w:val="007F57B5"/>
    <w:rsid w:val="007F7268"/>
    <w:rsid w:val="007F76E0"/>
    <w:rsid w:val="00801C88"/>
    <w:rsid w:val="00802DDA"/>
    <w:rsid w:val="00803FB3"/>
    <w:rsid w:val="0081156B"/>
    <w:rsid w:val="008133AE"/>
    <w:rsid w:val="00814F9A"/>
    <w:rsid w:val="008171DF"/>
    <w:rsid w:val="00823362"/>
    <w:rsid w:val="00823CE8"/>
    <w:rsid w:val="00824286"/>
    <w:rsid w:val="00824DDB"/>
    <w:rsid w:val="00825580"/>
    <w:rsid w:val="008369E7"/>
    <w:rsid w:val="0083710A"/>
    <w:rsid w:val="00837253"/>
    <w:rsid w:val="008378D9"/>
    <w:rsid w:val="00841F99"/>
    <w:rsid w:val="00843CFB"/>
    <w:rsid w:val="00844E3B"/>
    <w:rsid w:val="008459B9"/>
    <w:rsid w:val="00846237"/>
    <w:rsid w:val="00851872"/>
    <w:rsid w:val="0085458C"/>
    <w:rsid w:val="00857E49"/>
    <w:rsid w:val="008677C5"/>
    <w:rsid w:val="00870CDD"/>
    <w:rsid w:val="00874277"/>
    <w:rsid w:val="00874B10"/>
    <w:rsid w:val="00874FD0"/>
    <w:rsid w:val="008826C7"/>
    <w:rsid w:val="008858CD"/>
    <w:rsid w:val="00891F44"/>
    <w:rsid w:val="00892A7E"/>
    <w:rsid w:val="00896000"/>
    <w:rsid w:val="008A039E"/>
    <w:rsid w:val="008A0F11"/>
    <w:rsid w:val="008A1BC8"/>
    <w:rsid w:val="008A1EE0"/>
    <w:rsid w:val="008A34F5"/>
    <w:rsid w:val="008B0304"/>
    <w:rsid w:val="008B0586"/>
    <w:rsid w:val="008B4842"/>
    <w:rsid w:val="008C6A4B"/>
    <w:rsid w:val="008D1031"/>
    <w:rsid w:val="008D1B36"/>
    <w:rsid w:val="008D2EA4"/>
    <w:rsid w:val="008E24D1"/>
    <w:rsid w:val="008E3B30"/>
    <w:rsid w:val="008F05FD"/>
    <w:rsid w:val="008F0CAE"/>
    <w:rsid w:val="008F511E"/>
    <w:rsid w:val="008F5EA2"/>
    <w:rsid w:val="008F7BF4"/>
    <w:rsid w:val="009011DB"/>
    <w:rsid w:val="00901F8E"/>
    <w:rsid w:val="009031DA"/>
    <w:rsid w:val="00904959"/>
    <w:rsid w:val="0090676A"/>
    <w:rsid w:val="00907209"/>
    <w:rsid w:val="00911198"/>
    <w:rsid w:val="00911BA2"/>
    <w:rsid w:val="009121EB"/>
    <w:rsid w:val="00915BDA"/>
    <w:rsid w:val="00920B09"/>
    <w:rsid w:val="00924108"/>
    <w:rsid w:val="00924178"/>
    <w:rsid w:val="00924B7D"/>
    <w:rsid w:val="0093190A"/>
    <w:rsid w:val="0093599A"/>
    <w:rsid w:val="00936285"/>
    <w:rsid w:val="00936E7E"/>
    <w:rsid w:val="00937237"/>
    <w:rsid w:val="00940696"/>
    <w:rsid w:val="00944D3E"/>
    <w:rsid w:val="00953717"/>
    <w:rsid w:val="00954428"/>
    <w:rsid w:val="0095586B"/>
    <w:rsid w:val="009562A4"/>
    <w:rsid w:val="00960C48"/>
    <w:rsid w:val="00961671"/>
    <w:rsid w:val="00961E6D"/>
    <w:rsid w:val="009637F0"/>
    <w:rsid w:val="00963F31"/>
    <w:rsid w:val="00966BFA"/>
    <w:rsid w:val="009702B5"/>
    <w:rsid w:val="00972663"/>
    <w:rsid w:val="00973EFA"/>
    <w:rsid w:val="00974D43"/>
    <w:rsid w:val="00982DC9"/>
    <w:rsid w:val="009847BE"/>
    <w:rsid w:val="00987089"/>
    <w:rsid w:val="00992201"/>
    <w:rsid w:val="009931D5"/>
    <w:rsid w:val="00993ED5"/>
    <w:rsid w:val="00995169"/>
    <w:rsid w:val="0099585D"/>
    <w:rsid w:val="009A2CC0"/>
    <w:rsid w:val="009A75F1"/>
    <w:rsid w:val="009B1C05"/>
    <w:rsid w:val="009B5230"/>
    <w:rsid w:val="009B6447"/>
    <w:rsid w:val="009C26A0"/>
    <w:rsid w:val="009C2F90"/>
    <w:rsid w:val="009C34DD"/>
    <w:rsid w:val="009C3A57"/>
    <w:rsid w:val="009D0D11"/>
    <w:rsid w:val="009D32ED"/>
    <w:rsid w:val="009D3885"/>
    <w:rsid w:val="009D414B"/>
    <w:rsid w:val="009E5C31"/>
    <w:rsid w:val="009E6981"/>
    <w:rsid w:val="009F011D"/>
    <w:rsid w:val="009F284D"/>
    <w:rsid w:val="009F747D"/>
    <w:rsid w:val="009F7F15"/>
    <w:rsid w:val="00A018D7"/>
    <w:rsid w:val="00A02AE9"/>
    <w:rsid w:val="00A06A13"/>
    <w:rsid w:val="00A07BE0"/>
    <w:rsid w:val="00A10AEF"/>
    <w:rsid w:val="00A120C6"/>
    <w:rsid w:val="00A140BE"/>
    <w:rsid w:val="00A1483E"/>
    <w:rsid w:val="00A14B6D"/>
    <w:rsid w:val="00A167AD"/>
    <w:rsid w:val="00A16B8D"/>
    <w:rsid w:val="00A17A9B"/>
    <w:rsid w:val="00A24111"/>
    <w:rsid w:val="00A25AE4"/>
    <w:rsid w:val="00A27024"/>
    <w:rsid w:val="00A3190F"/>
    <w:rsid w:val="00A31D87"/>
    <w:rsid w:val="00A40E99"/>
    <w:rsid w:val="00A442C6"/>
    <w:rsid w:val="00A45FAD"/>
    <w:rsid w:val="00A5752B"/>
    <w:rsid w:val="00A57FCB"/>
    <w:rsid w:val="00A61E83"/>
    <w:rsid w:val="00A63C03"/>
    <w:rsid w:val="00A6503B"/>
    <w:rsid w:val="00A75FC9"/>
    <w:rsid w:val="00A80681"/>
    <w:rsid w:val="00A80EC2"/>
    <w:rsid w:val="00A962BC"/>
    <w:rsid w:val="00AA3085"/>
    <w:rsid w:val="00AA5BF5"/>
    <w:rsid w:val="00AA6C59"/>
    <w:rsid w:val="00AB1CB3"/>
    <w:rsid w:val="00AB63E5"/>
    <w:rsid w:val="00AE2F15"/>
    <w:rsid w:val="00AF285D"/>
    <w:rsid w:val="00B00E28"/>
    <w:rsid w:val="00B02235"/>
    <w:rsid w:val="00B06099"/>
    <w:rsid w:val="00B07047"/>
    <w:rsid w:val="00B20125"/>
    <w:rsid w:val="00B2214C"/>
    <w:rsid w:val="00B248E1"/>
    <w:rsid w:val="00B24EED"/>
    <w:rsid w:val="00B26F5C"/>
    <w:rsid w:val="00B306C1"/>
    <w:rsid w:val="00B31226"/>
    <w:rsid w:val="00B31D8C"/>
    <w:rsid w:val="00B35958"/>
    <w:rsid w:val="00B37419"/>
    <w:rsid w:val="00B37608"/>
    <w:rsid w:val="00B42093"/>
    <w:rsid w:val="00B458B1"/>
    <w:rsid w:val="00B5377B"/>
    <w:rsid w:val="00B564C8"/>
    <w:rsid w:val="00B576BF"/>
    <w:rsid w:val="00B6321E"/>
    <w:rsid w:val="00B64B13"/>
    <w:rsid w:val="00B7096E"/>
    <w:rsid w:val="00B75F86"/>
    <w:rsid w:val="00B77059"/>
    <w:rsid w:val="00B77AB8"/>
    <w:rsid w:val="00B77EA2"/>
    <w:rsid w:val="00B80927"/>
    <w:rsid w:val="00B834BC"/>
    <w:rsid w:val="00B8395A"/>
    <w:rsid w:val="00B94CA7"/>
    <w:rsid w:val="00BA0672"/>
    <w:rsid w:val="00BA1891"/>
    <w:rsid w:val="00BA1E9B"/>
    <w:rsid w:val="00BB0CC2"/>
    <w:rsid w:val="00BB7DB8"/>
    <w:rsid w:val="00BD34F3"/>
    <w:rsid w:val="00BD58DE"/>
    <w:rsid w:val="00BF01B6"/>
    <w:rsid w:val="00BF1752"/>
    <w:rsid w:val="00BF41FB"/>
    <w:rsid w:val="00BF77B3"/>
    <w:rsid w:val="00BF7E27"/>
    <w:rsid w:val="00C04772"/>
    <w:rsid w:val="00C06A14"/>
    <w:rsid w:val="00C12773"/>
    <w:rsid w:val="00C15154"/>
    <w:rsid w:val="00C21D29"/>
    <w:rsid w:val="00C33137"/>
    <w:rsid w:val="00C36864"/>
    <w:rsid w:val="00C410E7"/>
    <w:rsid w:val="00C41A44"/>
    <w:rsid w:val="00C47991"/>
    <w:rsid w:val="00C50773"/>
    <w:rsid w:val="00C519D6"/>
    <w:rsid w:val="00C579E6"/>
    <w:rsid w:val="00C64131"/>
    <w:rsid w:val="00C657C6"/>
    <w:rsid w:val="00C66988"/>
    <w:rsid w:val="00C6744B"/>
    <w:rsid w:val="00C70B0F"/>
    <w:rsid w:val="00C70CFB"/>
    <w:rsid w:val="00C7544A"/>
    <w:rsid w:val="00C764A9"/>
    <w:rsid w:val="00C77048"/>
    <w:rsid w:val="00C809A3"/>
    <w:rsid w:val="00C84187"/>
    <w:rsid w:val="00C85F81"/>
    <w:rsid w:val="00C90BC9"/>
    <w:rsid w:val="00C9233C"/>
    <w:rsid w:val="00CA303C"/>
    <w:rsid w:val="00CA3FB3"/>
    <w:rsid w:val="00CA46A8"/>
    <w:rsid w:val="00CA564E"/>
    <w:rsid w:val="00CA677B"/>
    <w:rsid w:val="00CA75FD"/>
    <w:rsid w:val="00CB0C86"/>
    <w:rsid w:val="00CB399F"/>
    <w:rsid w:val="00CC2BBE"/>
    <w:rsid w:val="00CC52A7"/>
    <w:rsid w:val="00CC552A"/>
    <w:rsid w:val="00CC5B59"/>
    <w:rsid w:val="00CC68EB"/>
    <w:rsid w:val="00CD5A91"/>
    <w:rsid w:val="00CE2092"/>
    <w:rsid w:val="00CE5662"/>
    <w:rsid w:val="00CE68DD"/>
    <w:rsid w:val="00CF03C7"/>
    <w:rsid w:val="00CF3576"/>
    <w:rsid w:val="00CF48CD"/>
    <w:rsid w:val="00CF54CC"/>
    <w:rsid w:val="00D03ECF"/>
    <w:rsid w:val="00D102DA"/>
    <w:rsid w:val="00D1111D"/>
    <w:rsid w:val="00D15B63"/>
    <w:rsid w:val="00D1644C"/>
    <w:rsid w:val="00D177E7"/>
    <w:rsid w:val="00D2115C"/>
    <w:rsid w:val="00D229E7"/>
    <w:rsid w:val="00D23247"/>
    <w:rsid w:val="00D2421B"/>
    <w:rsid w:val="00D25A93"/>
    <w:rsid w:val="00D25AA2"/>
    <w:rsid w:val="00D31984"/>
    <w:rsid w:val="00D31FCE"/>
    <w:rsid w:val="00D3225F"/>
    <w:rsid w:val="00D33186"/>
    <w:rsid w:val="00D3351A"/>
    <w:rsid w:val="00D3371E"/>
    <w:rsid w:val="00D41A1A"/>
    <w:rsid w:val="00D41F6C"/>
    <w:rsid w:val="00D50614"/>
    <w:rsid w:val="00D55ED9"/>
    <w:rsid w:val="00D64ABA"/>
    <w:rsid w:val="00D6559F"/>
    <w:rsid w:val="00D6562D"/>
    <w:rsid w:val="00D65E9A"/>
    <w:rsid w:val="00D7121A"/>
    <w:rsid w:val="00D733BF"/>
    <w:rsid w:val="00D742CF"/>
    <w:rsid w:val="00D75529"/>
    <w:rsid w:val="00D757AF"/>
    <w:rsid w:val="00D933E6"/>
    <w:rsid w:val="00DA0D6E"/>
    <w:rsid w:val="00DA1317"/>
    <w:rsid w:val="00DA43D6"/>
    <w:rsid w:val="00DB0236"/>
    <w:rsid w:val="00DB0A07"/>
    <w:rsid w:val="00DB31AD"/>
    <w:rsid w:val="00DB39A5"/>
    <w:rsid w:val="00DB5077"/>
    <w:rsid w:val="00DB747A"/>
    <w:rsid w:val="00DB7B7B"/>
    <w:rsid w:val="00DC0781"/>
    <w:rsid w:val="00DC2B7C"/>
    <w:rsid w:val="00DC4FC2"/>
    <w:rsid w:val="00DC55A5"/>
    <w:rsid w:val="00DC66F1"/>
    <w:rsid w:val="00DC717F"/>
    <w:rsid w:val="00DC7C11"/>
    <w:rsid w:val="00DD13CC"/>
    <w:rsid w:val="00DD7AE2"/>
    <w:rsid w:val="00DF072A"/>
    <w:rsid w:val="00DF0EDE"/>
    <w:rsid w:val="00DF6071"/>
    <w:rsid w:val="00DF715D"/>
    <w:rsid w:val="00DF7AAC"/>
    <w:rsid w:val="00E05232"/>
    <w:rsid w:val="00E05461"/>
    <w:rsid w:val="00E1094D"/>
    <w:rsid w:val="00E12420"/>
    <w:rsid w:val="00E14B16"/>
    <w:rsid w:val="00E1547C"/>
    <w:rsid w:val="00E1723B"/>
    <w:rsid w:val="00E212D5"/>
    <w:rsid w:val="00E21E5A"/>
    <w:rsid w:val="00E21FA9"/>
    <w:rsid w:val="00E2727A"/>
    <w:rsid w:val="00E27FA2"/>
    <w:rsid w:val="00E4124F"/>
    <w:rsid w:val="00E43448"/>
    <w:rsid w:val="00E445DD"/>
    <w:rsid w:val="00E45402"/>
    <w:rsid w:val="00E50CDE"/>
    <w:rsid w:val="00E51323"/>
    <w:rsid w:val="00E51AF2"/>
    <w:rsid w:val="00E547F2"/>
    <w:rsid w:val="00E634AB"/>
    <w:rsid w:val="00E63CCC"/>
    <w:rsid w:val="00E63E61"/>
    <w:rsid w:val="00E66086"/>
    <w:rsid w:val="00E667CF"/>
    <w:rsid w:val="00E73A74"/>
    <w:rsid w:val="00E75834"/>
    <w:rsid w:val="00E77536"/>
    <w:rsid w:val="00E77869"/>
    <w:rsid w:val="00E77F29"/>
    <w:rsid w:val="00E82DD1"/>
    <w:rsid w:val="00E84B22"/>
    <w:rsid w:val="00E92600"/>
    <w:rsid w:val="00E940B3"/>
    <w:rsid w:val="00EA39A9"/>
    <w:rsid w:val="00EA7F8C"/>
    <w:rsid w:val="00EB2B52"/>
    <w:rsid w:val="00EB5261"/>
    <w:rsid w:val="00EB659F"/>
    <w:rsid w:val="00EC17B7"/>
    <w:rsid w:val="00EC17C3"/>
    <w:rsid w:val="00ED0C27"/>
    <w:rsid w:val="00ED218E"/>
    <w:rsid w:val="00ED662C"/>
    <w:rsid w:val="00ED6C13"/>
    <w:rsid w:val="00ED6E57"/>
    <w:rsid w:val="00EE002F"/>
    <w:rsid w:val="00EE37BF"/>
    <w:rsid w:val="00EE3A68"/>
    <w:rsid w:val="00EE437F"/>
    <w:rsid w:val="00EE4A8F"/>
    <w:rsid w:val="00EE5EEB"/>
    <w:rsid w:val="00EF0F37"/>
    <w:rsid w:val="00EF364A"/>
    <w:rsid w:val="00EF4E58"/>
    <w:rsid w:val="00EF72A1"/>
    <w:rsid w:val="00F062D4"/>
    <w:rsid w:val="00F06894"/>
    <w:rsid w:val="00F11409"/>
    <w:rsid w:val="00F13439"/>
    <w:rsid w:val="00F14872"/>
    <w:rsid w:val="00F16FDB"/>
    <w:rsid w:val="00F23BC1"/>
    <w:rsid w:val="00F25004"/>
    <w:rsid w:val="00F273FD"/>
    <w:rsid w:val="00F32343"/>
    <w:rsid w:val="00F3240A"/>
    <w:rsid w:val="00F35AEE"/>
    <w:rsid w:val="00F37BDD"/>
    <w:rsid w:val="00F4046D"/>
    <w:rsid w:val="00F429D2"/>
    <w:rsid w:val="00F45411"/>
    <w:rsid w:val="00F468F9"/>
    <w:rsid w:val="00F51E95"/>
    <w:rsid w:val="00F5274A"/>
    <w:rsid w:val="00F52792"/>
    <w:rsid w:val="00F628E2"/>
    <w:rsid w:val="00F63037"/>
    <w:rsid w:val="00F63D94"/>
    <w:rsid w:val="00F6586C"/>
    <w:rsid w:val="00F66540"/>
    <w:rsid w:val="00F667EE"/>
    <w:rsid w:val="00F7146D"/>
    <w:rsid w:val="00F75ED3"/>
    <w:rsid w:val="00F75F13"/>
    <w:rsid w:val="00F82C9B"/>
    <w:rsid w:val="00F82F46"/>
    <w:rsid w:val="00F84D5D"/>
    <w:rsid w:val="00F90332"/>
    <w:rsid w:val="00F909C4"/>
    <w:rsid w:val="00FB1F0B"/>
    <w:rsid w:val="00FB53D7"/>
    <w:rsid w:val="00FB67F5"/>
    <w:rsid w:val="00FC4130"/>
    <w:rsid w:val="00FD1217"/>
    <w:rsid w:val="00FD763E"/>
    <w:rsid w:val="00FE334C"/>
    <w:rsid w:val="00FE706D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86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75F86"/>
    <w:pPr>
      <w:keepNext/>
      <w:spacing w:before="240" w:after="6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71370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5F86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713703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B94CA7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B94CA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94CA7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B94CA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ody Text"/>
    <w:basedOn w:val="a"/>
    <w:link w:val="a4"/>
    <w:uiPriority w:val="99"/>
    <w:rsid w:val="00B75F86"/>
    <w:pPr>
      <w:ind w:firstLine="0"/>
    </w:pPr>
    <w:rPr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B75F86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B75F86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B75F86"/>
    <w:pPr>
      <w:ind w:left="720"/>
    </w:pPr>
  </w:style>
  <w:style w:type="paragraph" w:customStyle="1" w:styleId="a7">
    <w:name w:val="Знак"/>
    <w:basedOn w:val="a"/>
    <w:uiPriority w:val="99"/>
    <w:rsid w:val="00500743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"/>
    <w:uiPriority w:val="99"/>
    <w:rsid w:val="00843CFB"/>
    <w:pPr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rsid w:val="000E4C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E4C37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rsid w:val="000C18B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0C18B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rsid w:val="000C18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0C18BD"/>
    <w:rPr>
      <w:sz w:val="22"/>
      <w:szCs w:val="22"/>
      <w:lang w:eastAsia="en-US"/>
    </w:rPr>
  </w:style>
  <w:style w:type="paragraph" w:styleId="ae">
    <w:name w:val="No Spacing"/>
    <w:uiPriority w:val="99"/>
    <w:qFormat/>
    <w:rsid w:val="00782614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86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75F86"/>
    <w:pPr>
      <w:keepNext/>
      <w:spacing w:before="240" w:after="6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71370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5F86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713703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B94CA7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B94CA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94CA7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B94CA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ody Text"/>
    <w:basedOn w:val="a"/>
    <w:link w:val="a4"/>
    <w:uiPriority w:val="99"/>
    <w:rsid w:val="00B75F86"/>
    <w:pPr>
      <w:ind w:firstLine="0"/>
    </w:pPr>
    <w:rPr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B75F86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B75F86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B75F86"/>
    <w:pPr>
      <w:ind w:left="720"/>
    </w:pPr>
  </w:style>
  <w:style w:type="paragraph" w:customStyle="1" w:styleId="a7">
    <w:name w:val="Знак"/>
    <w:basedOn w:val="a"/>
    <w:uiPriority w:val="99"/>
    <w:rsid w:val="00500743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"/>
    <w:uiPriority w:val="99"/>
    <w:rsid w:val="00843CFB"/>
    <w:pPr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rsid w:val="000E4C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E4C37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rsid w:val="000C18B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0C18B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rsid w:val="000C18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0C18BD"/>
    <w:rPr>
      <w:sz w:val="22"/>
      <w:szCs w:val="22"/>
      <w:lang w:eastAsia="en-US"/>
    </w:rPr>
  </w:style>
  <w:style w:type="paragraph" w:styleId="ae">
    <w:name w:val="No Spacing"/>
    <w:uiPriority w:val="99"/>
    <w:qFormat/>
    <w:rsid w:val="00782614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36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95B4488BAD3143A832748EA52EDF49523E568DD3987F068326BCB581S2H5Q" TargetMode="External"/><Relationship Id="rId13" Type="http://schemas.openxmlformats.org/officeDocument/2006/relationships/hyperlink" Target="consultantplus://offline/ref=8A6C855B7BD3302E992BFDC7439B3659776C74785CD16116DB387936AD2ADD02CE3483208B3F633CF8EFF38BB25A24FDDC7EBF031427A0D3235582bDaF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595B4488BAD3143A832748EA52EDF49523E5681D5967F068326BCB581S2H5Q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95B4488BAD3143A832748EA52EDF49523E578DD39B7F068326BCB581S2H5Q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595B4488BAD3143A832748EA52EDF49523E5785D29A7F068326BCB581S2H5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95B4488BAD3143A832748EA52EDF49523E5681D2987F068326BCB581S2H5Q" TargetMode="External"/><Relationship Id="rId14" Type="http://schemas.openxmlformats.org/officeDocument/2006/relationships/hyperlink" Target="consultantplus://offline/ref=8A6C855B7BD3302E992BFDC7439B3659776C74785CD16116DB387936AD2ADD02CE3483208B3F633CF8EFF289B25A24FDDC7EBF031427A0D3235582bDa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2740</Words>
  <Characters>21370</Characters>
  <Application>Microsoft Office Word</Application>
  <DocSecurity>0</DocSecurity>
  <Lines>178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2019-08-05T13:26:00Z</cp:lastPrinted>
  <dcterms:created xsi:type="dcterms:W3CDTF">2019-08-08T14:58:00Z</dcterms:created>
  <dcterms:modified xsi:type="dcterms:W3CDTF">2019-08-08T14:59:00Z</dcterms:modified>
</cp:coreProperties>
</file>